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A06DA0C" w14:textId="34AE5877" w:rsidR="00F90F7A" w:rsidRDefault="00F90F7A" w:rsidP="00023F00">
      <w:pPr>
        <w:bidi/>
        <w:rPr>
          <w:rFonts w:ascii="Arial" w:hAnsi="Arial" w:cs="Arial"/>
          <w:color w:val="00B8AD" w:themeColor="text2"/>
          <w:sz w:val="56"/>
          <w:szCs w:val="56"/>
        </w:rPr>
      </w:pPr>
      <w:r w:rsidRPr="00A34F90">
        <w:rPr>
          <w:rFonts w:ascii="Arial" w:hAnsi="Arial" w:cs="Arial"/>
          <w:noProof/>
          <w:rtl/>
          <w:lang w:eastAsia="en-US"/>
        </w:rPr>
        <mc:AlternateContent>
          <mc:Choice Requires="wps">
            <w:drawing>
              <wp:anchor distT="45720" distB="45720" distL="114300" distR="114300" simplePos="0" relativeHeight="251662848" behindDoc="0" locked="0" layoutInCell="1" allowOverlap="1" wp14:anchorId="615D8D8F" wp14:editId="66BBCEF8">
                <wp:simplePos x="0" y="0"/>
                <wp:positionH relativeFrom="column">
                  <wp:posOffset>-357596</wp:posOffset>
                </wp:positionH>
                <wp:positionV relativeFrom="paragraph">
                  <wp:posOffset>-368028</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124FCA2A" w14:textId="77777777" w:rsidR="00F90F7A" w:rsidRPr="00635DA8" w:rsidRDefault="00F90F7A" w:rsidP="00F90F7A">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A0B7B69" w14:textId="77777777" w:rsidR="00F90F7A" w:rsidRPr="0043361E" w:rsidRDefault="00F90F7A" w:rsidP="00F90F7A">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D8D8F" id="_x0000_t202" coordsize="21600,21600" o:spt="202" path="m,l,21600r21600,l21600,xe">
                <v:stroke joinstyle="miter"/>
                <v:path gradientshapeok="t" o:connecttype="rect"/>
              </v:shapetype>
              <v:shape id="Text Box 2" o:spid="_x0000_s1026" type="#_x0000_t202" style="position:absolute;left:0;text-align:left;margin-left:-28.15pt;margin-top:-29pt;width:210pt;height:46.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DsMI5a4QAAAAoBAAAPAAAAZHJzL2Rvd25yZXYueG1s&#10;TI9BS8NAEIXvgv9hGcFLaTca3ZaYTRFB0dKLqQjettkxCc3Ohuw2jf/e6Ulv7zEfb97L15PrxIhD&#10;aD1puFkkIJAqb1uqNXzsnucrECEasqbzhBp+MMC6uLzITWb9id5xLGMtOIRCZjQ0MfaZlKFq0Jmw&#10;8D0S37794ExkO9TSDubE4a6Tt0mipDMt8YfG9PjUYHUoj07D19t42C79526zUeXsVb6U22nWan19&#10;NT0+gIg4xT8YzvW5OhTcae+PZIPoNMzvVcroWax4FBOpSpcg9izuFMgil/8nFL8AAAD//wMAUEsB&#10;Ai0AFAAGAAgAAAAhALaDOJL+AAAA4QEAABMAAAAAAAAAAAAAAAAAAAAAAFtDb250ZW50X1R5cGVz&#10;XS54bWxQSwECLQAUAAYACAAAACEAOP0h/9YAAACUAQAACwAAAAAAAAAAAAAAAAAvAQAAX3JlbHMv&#10;LnJlbHNQSwECLQAUAAYACAAAACEAm8Ja2yYCAABFBAAADgAAAAAAAAAAAAAAAAAuAgAAZHJzL2Uy&#10;b0RvYy54bWxQSwECLQAUAAYACAAAACEA7DCOWuEAAAAKAQAADwAAAAAAAAAAAAAAAACABAAAZHJz&#10;L2Rvd25yZXYueG1sUEsFBgAAAAAEAAQA8wAAAI4FAAAAAA==&#10;" strokecolor="red">
                <v:textbox>
                  <w:txbxContent>
                    <w:p w14:paraId="124FCA2A" w14:textId="77777777" w:rsidR="00F90F7A" w:rsidRPr="00635DA8" w:rsidRDefault="00F90F7A" w:rsidP="00F90F7A">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A0B7B69" w14:textId="77777777" w:rsidR="00F90F7A" w:rsidRPr="0043361E" w:rsidRDefault="00F90F7A" w:rsidP="00F90F7A">
                      <w:pPr>
                        <w:bidi/>
                        <w:rPr>
                          <w:color w:val="FF0000"/>
                          <w:sz w:val="17"/>
                          <w:szCs w:val="17"/>
                        </w:rPr>
                      </w:pPr>
                    </w:p>
                  </w:txbxContent>
                </v:textbox>
              </v:shape>
            </w:pict>
          </mc:Fallback>
        </mc:AlternateContent>
      </w:r>
    </w:p>
    <w:p w14:paraId="5E17F29B" w14:textId="77777777" w:rsidR="00F90F7A" w:rsidRDefault="00F90F7A" w:rsidP="00F90F7A">
      <w:pPr>
        <w:bidi/>
        <w:rPr>
          <w:rFonts w:ascii="Arial" w:hAnsi="Arial" w:cs="Arial"/>
          <w:color w:val="00B8AD" w:themeColor="text2"/>
          <w:sz w:val="56"/>
          <w:szCs w:val="56"/>
        </w:rPr>
      </w:pPr>
    </w:p>
    <w:p w14:paraId="6BD7992B" w14:textId="5610F4C5" w:rsidR="00023F00" w:rsidRPr="00DA626A" w:rsidRDefault="00F90F7A" w:rsidP="00F90F7A">
      <w:pPr>
        <w:bidi/>
        <w:rPr>
          <w:rFonts w:ascii="Arial" w:hAnsi="Arial" w:cs="Arial"/>
          <w:color w:val="00B8AD" w:themeColor="text2"/>
          <w:sz w:val="56"/>
          <w:szCs w:val="56"/>
        </w:rPr>
      </w:pPr>
      <w:r w:rsidRPr="00A34F90">
        <w:rPr>
          <w:rFonts w:ascii="Arial" w:hAnsi="Arial" w:cs="Arial"/>
          <w:noProof/>
          <w:lang w:eastAsia="en-US"/>
        </w:rPr>
        <mc:AlternateContent>
          <mc:Choice Requires="wps">
            <w:drawing>
              <wp:anchor distT="45720" distB="45720" distL="114300" distR="114300" simplePos="0" relativeHeight="251664896" behindDoc="0" locked="0" layoutInCell="1" allowOverlap="1" wp14:anchorId="32FB864C" wp14:editId="638AFEAF">
                <wp:simplePos x="0" y="0"/>
                <wp:positionH relativeFrom="margin">
                  <wp:align>right</wp:align>
                </wp:positionH>
                <wp:positionV relativeFrom="paragraph">
                  <wp:posOffset>1838053</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00688797" w14:textId="77777777" w:rsidR="00F90F7A" w:rsidRPr="005972E8" w:rsidRDefault="00F90F7A" w:rsidP="00F90F7A">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45265DC2" w14:textId="77777777" w:rsidR="00F90F7A" w:rsidRPr="005972E8" w:rsidRDefault="00F90F7A" w:rsidP="00F90F7A">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B864C" id="_x0000_s1027" type="#_x0000_t202" style="position:absolute;left:0;text-align:left;margin-left:103.1pt;margin-top:144.75pt;width:154.3pt;height:19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zfJKG+EAAAAIAQAADwAAAGRycy9kb3ducmV2Lnht&#10;bEyPQUvDQBCF74L/YRnBS7EbI01jzKaIoGjpxbQUvG2zYxKanQ3ZbRr/vdOT3t7whve+l68m24kR&#10;B986UnA/j0AgVc60VCvYbV/vUhA+aDK6c4QKftDDqri+ynVm3Jk+cSxDLTiEfKYVNCH0mZS+atBq&#10;P3c9EnvfbrA68DnU0gz6zOG2k3EUJdLqlrih0T2+NFgdy5NV8PUxHjdLt9+u10k5e5dv5WaatUrd&#10;3kzPTyACTuHvGS74jA4FMx3ciYwXnQIeEhTE6eMCBNsPUZqAOLCIlwuQRS7/Dyh+AQAA//8DAFBL&#10;AQItABQABgAIAAAAIQC2gziS/gAAAOEBAAATAAAAAAAAAAAAAAAAAAAAAABbQ29udGVudF9UeXBl&#10;c10ueG1sUEsBAi0AFAAGAAgAAAAhADj9If/WAAAAlAEAAAsAAAAAAAAAAAAAAAAALwEAAF9yZWxz&#10;Ly5yZWxzUEsBAi0AFAAGAAgAAAAhAOmiVJAnAgAATQQAAA4AAAAAAAAAAAAAAAAALgIAAGRycy9l&#10;Mm9Eb2MueG1sUEsBAi0AFAAGAAgAAAAhAM3yShvhAAAACAEAAA8AAAAAAAAAAAAAAAAAgQQAAGRy&#10;cy9kb3ducmV2LnhtbFBLBQYAAAAABAAEAPMAAACPBQAAAAA=&#10;" strokecolor="red">
                <v:textbox>
                  <w:txbxContent>
                    <w:p w14:paraId="00688797" w14:textId="77777777" w:rsidR="00F90F7A" w:rsidRPr="005972E8" w:rsidRDefault="00F90F7A" w:rsidP="00F90F7A">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45265DC2" w14:textId="77777777" w:rsidR="00F90F7A" w:rsidRPr="005972E8" w:rsidRDefault="00F90F7A" w:rsidP="00F90F7A">
                      <w:pPr>
                        <w:rPr>
                          <w:rFonts w:ascii="Arial" w:hAnsi="Arial" w:cs="Arial"/>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DA626A" w:rsidRDefault="00226682" w:rsidP="00226682">
          <w:pPr>
            <w:bidi/>
            <w:jc w:val="center"/>
            <w:rPr>
              <w:rFonts w:ascii="Arial" w:hAnsi="Arial" w:cs="Arial"/>
              <w:color w:val="00B8AD" w:themeColor="text2"/>
              <w:sz w:val="56"/>
              <w:szCs w:val="56"/>
            </w:rPr>
          </w:pPr>
          <w:r w:rsidRPr="00DA626A">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08CDF567" w:rsidR="00226682" w:rsidRPr="00DA626A" w:rsidRDefault="00226682" w:rsidP="00226682">
      <w:pPr>
        <w:bidi/>
        <w:rPr>
          <w:rFonts w:ascii="Arial" w:hAnsi="Arial" w:cs="Arial"/>
          <w:color w:val="00B8AD" w:themeColor="text2"/>
          <w:sz w:val="56"/>
          <w:szCs w:val="56"/>
        </w:rPr>
      </w:pPr>
    </w:p>
    <w:p w14:paraId="432C3E18" w14:textId="60472E11" w:rsidR="00023F00" w:rsidRDefault="00F60FAC" w:rsidP="00C019C3">
      <w:pPr>
        <w:bidi/>
        <w:jc w:val="center"/>
        <w:rPr>
          <w:rFonts w:ascii="Arial" w:eastAsia="DIN NEXT™ ARABIC MEDIUM" w:hAnsi="Arial" w:cs="Arial"/>
          <w:color w:val="2B3B82" w:themeColor="text1"/>
          <w:sz w:val="60"/>
          <w:szCs w:val="60"/>
          <w:lang w:eastAsia="ar"/>
        </w:rPr>
      </w:pPr>
      <w:bookmarkStart w:id="1" w:name="_Hlk8113000"/>
      <w:r w:rsidRPr="00F90F7A">
        <w:rPr>
          <w:rFonts w:ascii="Arial" w:eastAsia="DIN NEXT™ ARABIC MEDIUM" w:hAnsi="Arial" w:cs="Arial"/>
          <w:color w:val="2B3B82" w:themeColor="text1"/>
          <w:sz w:val="60"/>
          <w:szCs w:val="60"/>
          <w:rtl/>
          <w:lang w:eastAsia="ar"/>
        </w:rPr>
        <w:t>نموذج</w:t>
      </w:r>
      <w:r w:rsidRPr="00DA626A">
        <w:rPr>
          <w:rFonts w:ascii="Arial" w:eastAsia="DIN NEXT™ ARABIC MEDIUM" w:hAnsi="Arial" w:cs="Arial"/>
          <w:color w:val="2B3B82" w:themeColor="text1"/>
          <w:sz w:val="60"/>
          <w:szCs w:val="60"/>
          <w:rtl/>
          <w:lang w:eastAsia="ar"/>
        </w:rPr>
        <w:t xml:space="preserve"> سياسة</w:t>
      </w:r>
      <w:r w:rsidR="001F7E44" w:rsidRPr="00DA626A">
        <w:rPr>
          <w:rFonts w:ascii="Arial" w:eastAsia="DIN NEXT™ ARABIC MEDIUM" w:hAnsi="Arial" w:cs="Arial"/>
          <w:color w:val="2B3B82" w:themeColor="text1"/>
          <w:sz w:val="60"/>
          <w:szCs w:val="60"/>
          <w:rtl/>
          <w:lang w:eastAsia="ar"/>
        </w:rPr>
        <w:t xml:space="preserve"> التشفير</w:t>
      </w:r>
      <w:r w:rsidRPr="00DA626A">
        <w:rPr>
          <w:rFonts w:ascii="Arial" w:eastAsia="DIN NEXT™ ARABIC MEDIUM" w:hAnsi="Arial" w:cs="Arial"/>
          <w:color w:val="2B3B82" w:themeColor="text1"/>
          <w:sz w:val="60"/>
          <w:szCs w:val="60"/>
          <w:rtl/>
          <w:lang w:eastAsia="ar"/>
        </w:rPr>
        <w:t xml:space="preserve"> </w:t>
      </w:r>
    </w:p>
    <w:bookmarkEnd w:id="1"/>
    <w:p w14:paraId="61A69DF4" w14:textId="19D908DA" w:rsidR="00F90F7A" w:rsidRDefault="00F90F7A" w:rsidP="00F90F7A">
      <w:pPr>
        <w:bidi/>
        <w:rPr>
          <w:rFonts w:ascii="Arial" w:hAnsi="Arial" w:cs="Arial"/>
        </w:rPr>
      </w:pPr>
    </w:p>
    <w:p w14:paraId="36355E46" w14:textId="77777777" w:rsidR="00F90F7A" w:rsidRPr="00A34F90" w:rsidRDefault="00F90F7A" w:rsidP="00F90F7A">
      <w:pPr>
        <w:bidi/>
        <w:rPr>
          <w:rFonts w:ascii="Arial" w:hAnsi="Arial" w:cs="Arial"/>
        </w:rPr>
      </w:pPr>
    </w:p>
    <w:p w14:paraId="50068DB4" w14:textId="07B818D1" w:rsidR="00F90F7A" w:rsidRPr="00A34F90" w:rsidRDefault="00F90F7A" w:rsidP="00F90F7A">
      <w:pPr>
        <w:bidi/>
        <w:rPr>
          <w:rFonts w:ascii="Arial" w:hAnsi="Arial" w:cs="Arial"/>
          <w:rtl/>
        </w:rPr>
      </w:pPr>
      <w:r w:rsidRPr="00A34F90">
        <w:rPr>
          <w:rFonts w:ascii="Arial" w:hAnsi="Arial"/>
          <w:noProof/>
          <w:rtl/>
          <w:lang w:eastAsia="en-US"/>
        </w:rPr>
        <mc:AlternateContent>
          <mc:Choice Requires="wps">
            <w:drawing>
              <wp:anchor distT="45720" distB="45720" distL="114300" distR="114300" simplePos="0" relativeHeight="251666944" behindDoc="0" locked="0" layoutInCell="1" allowOverlap="1" wp14:anchorId="3EF82DDF" wp14:editId="69290AF8">
                <wp:simplePos x="0" y="0"/>
                <wp:positionH relativeFrom="column">
                  <wp:posOffset>-328658</wp:posOffset>
                </wp:positionH>
                <wp:positionV relativeFrom="paragraph">
                  <wp:posOffset>63773</wp:posOffset>
                </wp:positionV>
                <wp:extent cx="2232660" cy="1688123"/>
                <wp:effectExtent l="0" t="0" r="15240" b="2667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88123"/>
                        </a:xfrm>
                        <a:prstGeom prst="rect">
                          <a:avLst/>
                        </a:prstGeom>
                        <a:solidFill>
                          <a:srgbClr val="FFFFFF"/>
                        </a:solidFill>
                        <a:ln w="9525">
                          <a:solidFill>
                            <a:srgbClr val="FF0000"/>
                          </a:solidFill>
                          <a:miter lim="800000"/>
                          <a:headEnd/>
                          <a:tailEnd/>
                        </a:ln>
                      </wps:spPr>
                      <wps:txbx>
                        <w:txbxContent>
                          <w:p w14:paraId="26175221" w14:textId="77777777" w:rsidR="00F90F7A" w:rsidRPr="005972E8" w:rsidRDefault="00F90F7A" w:rsidP="00F90F7A">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7B670F6"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Pr>
                                <w:rFonts w:ascii="Arial" w:hAnsi="Arial" w:cs="Arial" w:hint="cs"/>
                                <w:color w:val="FF0000"/>
                                <w:sz w:val="17"/>
                                <w:szCs w:val="17"/>
                                <w:rtl/>
                              </w:rPr>
                              <w:t>.</w:t>
                            </w:r>
                          </w:p>
                          <w:p w14:paraId="5D187750"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Pr="005972E8">
                              <w:rPr>
                                <w:rFonts w:ascii="Arial" w:hAnsi="Arial" w:cs="Arial" w:hint="eastAsia"/>
                                <w:color w:val="FF0000"/>
                                <w:sz w:val="17"/>
                                <w:szCs w:val="17"/>
                                <w:rtl/>
                                <w:lang w:eastAsia="ar"/>
                              </w:rPr>
                              <w:t>اسم</w:t>
                            </w:r>
                            <w:r w:rsidRPr="005972E8">
                              <w:rPr>
                                <w:rFonts w:ascii="Arial" w:hAnsi="Arial" w:cs="Arial"/>
                                <w:color w:val="FF0000"/>
                                <w:sz w:val="17"/>
                                <w:szCs w:val="17"/>
                                <w:rtl/>
                                <w:lang w:eastAsia="ar"/>
                              </w:rPr>
                              <w:t xml:space="preserve"> الجهة&gt;" في مربع البحث عن النص</w:t>
                            </w:r>
                            <w:r>
                              <w:rPr>
                                <w:rFonts w:ascii="Arial" w:hAnsi="Arial" w:cs="Arial" w:hint="cs"/>
                                <w:color w:val="FF0000"/>
                                <w:sz w:val="17"/>
                                <w:szCs w:val="17"/>
                                <w:rtl/>
                              </w:rPr>
                              <w:t>.</w:t>
                            </w:r>
                          </w:p>
                          <w:p w14:paraId="0EA63220"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Pr>
                                <w:rFonts w:ascii="Arial" w:hAnsi="Arial" w:cs="Arial" w:hint="cs"/>
                                <w:color w:val="FF0000"/>
                                <w:sz w:val="17"/>
                                <w:szCs w:val="17"/>
                                <w:rtl/>
                              </w:rPr>
                              <w:t>.</w:t>
                            </w:r>
                          </w:p>
                          <w:p w14:paraId="18DDA4FB"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Pr>
                                <w:rFonts w:ascii="Arial" w:hAnsi="Arial" w:cs="Arial" w:hint="cs"/>
                                <w:color w:val="FF0000"/>
                                <w:sz w:val="17"/>
                                <w:szCs w:val="17"/>
                                <w:rtl/>
                              </w:rPr>
                              <w:t>.</w:t>
                            </w:r>
                          </w:p>
                          <w:p w14:paraId="0A0F033C"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Pr>
                                <w:rFonts w:ascii="Arial" w:hAnsi="Arial" w:cs="Arial" w:hint="cs"/>
                                <w:color w:val="FF0000"/>
                                <w:sz w:val="17"/>
                                <w:szCs w:val="17"/>
                                <w:rtl/>
                              </w:rPr>
                              <w:t>.</w:t>
                            </w:r>
                          </w:p>
                          <w:p w14:paraId="7CFBC44C"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82DDF" id="_x0000_s1028" type="#_x0000_t202" style="position:absolute;left:0;text-align:left;margin-left:-25.9pt;margin-top:5pt;width:175.8pt;height:132.9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M3KAIAAE4EAAAOAAAAZHJzL2Uyb0RvYy54bWysVNtu2zAMfR+wfxD0vjh2c6sRp+jSZRjQ&#10;XYB2HyDLcixMEj1JiZ19fSnZTbML9jDMDwIpUofkIen1Ta8VOQrrJJiCppMpJcJwqKTZF/Tr4+7N&#10;ihLnmamYAiMKehKO3mxev1p3bS4yaEBVwhIEMS7v2oI23rd5kjjeCM3cBFph0FiD1cyjavdJZVmH&#10;6Fol2XS6SDqwVWuBC+fw9m4w0k3Er2vB/ee6dsITVVDMzcfTxrMMZ7JZs3xvWdtIPqbB/iELzaTB&#10;oGeoO+YZOVj5G5SW3IKD2k846ATqWnIRa8Bq0ukv1Tw0rBWxFiTHtWea3P+D5Z+OXyyRVUGz5ZIS&#10;wzQ26VH0nryFnmSBn651Obo9tOjoe7zGPsdaXXsP/JsjBrYNM3txay10jWAV5peGl8nF0wHHBZCy&#10;+wgVhmEHDxGor60O5CEdBNGxT6dzb0IqHC+z7CpbLNDE0ZYuVqs0u4oxWP78vLXOvxegSRAKarH5&#10;EZ4d750P6bD82SVEc6BktZNKRcXuy62y5MhwUHbxG9F/clOGdAW9nmfzgYG/QEzx+xOElh4nXkld&#10;0FXwGWcw8PbOVHEePZNqkDFlZUYiA3cDi74v+6FnIUAguYTqhMxaGAYcFxKFBuwPSjoc7oK67wdm&#10;BSXqg8HuXKezWdiGqMzmywwVe2kpLy3McIQqqKdkELc+blDgzcAtdrGWkd+XTMaUcWgj7eOCha24&#10;1KPXy29g8wQAAP//AwBQSwMEFAAGAAgAAAAhAOpNrtzhAAAACgEAAA8AAABkcnMvZG93bnJldi54&#10;bWxMj09rwkAQxe+C32GZQi+iGwX/xWxECi2teGksBW9rdpoEs7Mhu8b02zs92dvMvMeb30u2va1F&#10;h62vHCmYTiIQSLkzFRUKvo6v4xUIHzQZXTtCBb/oYZsOB4mOjbvRJ3ZZKASHkI+1gjKEJpbS5yVa&#10;7SeuQWLtx7VWB17bQppW3zjc1nIWRQtpdUX8odQNvpSYX7KrVXD66C6Hpfs+7veLbPQu37JDP6qU&#10;en7qdxsQAfvwMMMfPqNDykxndyXjRa1gPJ8yemAh4k5smK3XfDjzsJyvQKaJ/F8hvQMAAP//AwBQ&#10;SwECLQAUAAYACAAAACEAtoM4kv4AAADhAQAAEwAAAAAAAAAAAAAAAAAAAAAAW0NvbnRlbnRfVHlw&#10;ZXNdLnhtbFBLAQItABQABgAIAAAAIQA4/SH/1gAAAJQBAAALAAAAAAAAAAAAAAAAAC8BAABfcmVs&#10;cy8ucmVsc1BLAQItABQABgAIAAAAIQA2qqM3KAIAAE4EAAAOAAAAAAAAAAAAAAAAAC4CAABkcnMv&#10;ZTJvRG9jLnhtbFBLAQItABQABgAIAAAAIQDqTa7c4QAAAAoBAAAPAAAAAAAAAAAAAAAAAIIEAABk&#10;cnMvZG93bnJldi54bWxQSwUGAAAAAAQABADzAAAAkAUAAAAA&#10;" strokecolor="red">
                <v:textbox>
                  <w:txbxContent>
                    <w:p w14:paraId="26175221" w14:textId="77777777" w:rsidR="00F90F7A" w:rsidRPr="005972E8" w:rsidRDefault="00F90F7A" w:rsidP="00F90F7A">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67B670F6"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Pr>
                          <w:rFonts w:ascii="Arial" w:hAnsi="Arial" w:cs="Arial" w:hint="cs"/>
                          <w:color w:val="FF0000"/>
                          <w:sz w:val="17"/>
                          <w:szCs w:val="17"/>
                          <w:rtl/>
                        </w:rPr>
                        <w:t>.</w:t>
                      </w:r>
                    </w:p>
                    <w:p w14:paraId="5D187750"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Pr="005972E8">
                        <w:rPr>
                          <w:rFonts w:ascii="Arial" w:hAnsi="Arial" w:cs="Arial" w:hint="eastAsia"/>
                          <w:color w:val="FF0000"/>
                          <w:sz w:val="17"/>
                          <w:szCs w:val="17"/>
                          <w:rtl/>
                          <w:lang w:eastAsia="ar"/>
                        </w:rPr>
                        <w:t>اسم</w:t>
                      </w:r>
                      <w:r w:rsidRPr="005972E8">
                        <w:rPr>
                          <w:rFonts w:ascii="Arial" w:hAnsi="Arial" w:cs="Arial"/>
                          <w:color w:val="FF0000"/>
                          <w:sz w:val="17"/>
                          <w:szCs w:val="17"/>
                          <w:rtl/>
                          <w:lang w:eastAsia="ar"/>
                        </w:rPr>
                        <w:t xml:space="preserve"> الجهة&gt;" في مربع البحث عن النص</w:t>
                      </w:r>
                      <w:r>
                        <w:rPr>
                          <w:rFonts w:ascii="Arial" w:hAnsi="Arial" w:cs="Arial" w:hint="cs"/>
                          <w:color w:val="FF0000"/>
                          <w:sz w:val="17"/>
                          <w:szCs w:val="17"/>
                          <w:rtl/>
                        </w:rPr>
                        <w:t>.</w:t>
                      </w:r>
                    </w:p>
                    <w:p w14:paraId="0EA63220"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Pr>
                          <w:rFonts w:ascii="Arial" w:hAnsi="Arial" w:cs="Arial" w:hint="cs"/>
                          <w:color w:val="FF0000"/>
                          <w:sz w:val="17"/>
                          <w:szCs w:val="17"/>
                          <w:rtl/>
                        </w:rPr>
                        <w:t>.</w:t>
                      </w:r>
                    </w:p>
                    <w:p w14:paraId="18DDA4FB"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Pr>
                          <w:rFonts w:ascii="Arial" w:hAnsi="Arial" w:cs="Arial" w:hint="cs"/>
                          <w:color w:val="FF0000"/>
                          <w:sz w:val="17"/>
                          <w:szCs w:val="17"/>
                          <w:rtl/>
                        </w:rPr>
                        <w:t>.</w:t>
                      </w:r>
                    </w:p>
                    <w:p w14:paraId="0A0F033C"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Pr>
                          <w:rFonts w:ascii="Arial" w:hAnsi="Arial" w:cs="Arial" w:hint="cs"/>
                          <w:color w:val="FF0000"/>
                          <w:sz w:val="17"/>
                          <w:szCs w:val="17"/>
                          <w:rtl/>
                        </w:rPr>
                        <w:t>.</w:t>
                      </w:r>
                    </w:p>
                    <w:p w14:paraId="7CFBC44C" w14:textId="77777777" w:rsidR="00F90F7A" w:rsidRPr="005972E8" w:rsidRDefault="00F90F7A" w:rsidP="00F90F7A">
                      <w:pPr>
                        <w:pStyle w:val="ListParagraph"/>
                        <w:numPr>
                          <w:ilvl w:val="0"/>
                          <w:numId w:val="38"/>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v:textbox>
              </v:shape>
            </w:pict>
          </mc:Fallback>
        </mc:AlternateContent>
      </w: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50"/>
        <w:gridCol w:w="4234"/>
      </w:tblGrid>
      <w:tr w:rsidR="00F90F7A" w:rsidRPr="00A34F90" w14:paraId="653C3BF8" w14:textId="77777777" w:rsidTr="00580089">
        <w:trPr>
          <w:trHeight w:val="765"/>
        </w:trPr>
        <w:sdt>
          <w:sdtPr>
            <w:rPr>
              <w:rFonts w:ascii="Arial" w:hAnsi="Arial"/>
              <w:color w:val="FF0000"/>
              <w:rtl/>
            </w:rPr>
            <w:id w:val="960112829"/>
            <w:placeholder>
              <w:docPart w:val="2B67B741DF794B538B319FC9CF923ADD"/>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26771A18" w14:textId="77777777" w:rsidR="00F90F7A" w:rsidRPr="00A34F90" w:rsidRDefault="00F90F7A" w:rsidP="00580089">
                <w:pPr>
                  <w:bidi/>
                  <w:spacing w:line="260" w:lineRule="exact"/>
                  <w:ind w:left="130" w:right="-43"/>
                  <w:contextualSpacing/>
                  <w:jc w:val="left"/>
                  <w:rPr>
                    <w:rFonts w:ascii="Arial" w:hAnsi="Arial"/>
                    <w:color w:val="F30303"/>
                    <w:rtl/>
                  </w:rPr>
                </w:pPr>
                <w:r w:rsidRPr="00A34F90">
                  <w:rPr>
                    <w:rFonts w:ascii="Arial" w:hAnsi="Arial"/>
                    <w:color w:val="FF0000"/>
                    <w:rtl/>
                  </w:rPr>
                  <w:t>اختر التصنيف</w:t>
                </w:r>
              </w:p>
            </w:tc>
          </w:sdtContent>
        </w:sdt>
        <w:tc>
          <w:tcPr>
            <w:tcW w:w="4299" w:type="dxa"/>
          </w:tcPr>
          <w:p w14:paraId="4230CD2E" w14:textId="1367947C" w:rsidR="00F90F7A" w:rsidRPr="00A34F90" w:rsidRDefault="00F90F7A" w:rsidP="00580089">
            <w:pPr>
              <w:bidi/>
              <w:spacing w:line="260" w:lineRule="exact"/>
              <w:ind w:left="1440" w:right="-43"/>
              <w:contextualSpacing/>
              <w:jc w:val="left"/>
              <w:rPr>
                <w:rFonts w:ascii="Arial" w:hAnsi="Arial"/>
                <w:color w:val="F30303"/>
                <w:rtl/>
              </w:rPr>
            </w:pPr>
          </w:p>
        </w:tc>
      </w:tr>
      <w:tr w:rsidR="00F90F7A" w:rsidRPr="00A34F90" w14:paraId="78090694" w14:textId="77777777" w:rsidTr="00580089">
        <w:trPr>
          <w:trHeight w:val="288"/>
        </w:trPr>
        <w:tc>
          <w:tcPr>
            <w:tcW w:w="1949" w:type="dxa"/>
            <w:vAlign w:val="center"/>
          </w:tcPr>
          <w:p w14:paraId="52D58643" w14:textId="77777777" w:rsidR="00F90F7A" w:rsidRPr="00A34F90" w:rsidRDefault="00F90F7A" w:rsidP="00580089">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التاريخ:</w:t>
            </w:r>
          </w:p>
        </w:tc>
        <w:sdt>
          <w:sdtPr>
            <w:rPr>
              <w:rFonts w:ascii="Arial" w:hAnsi="Arial"/>
              <w:color w:val="373E49" w:themeColor="accent1"/>
              <w:highlight w:val="cyan"/>
              <w:rtl/>
            </w:rPr>
            <w:id w:val="1067688119"/>
            <w:placeholder>
              <w:docPart w:val="A1D431CE6BB44C6F95C21F99261000E9"/>
            </w:placeholder>
            <w:date>
              <w:dateFormat w:val="MM/dd/yyyy"/>
              <w:lid w:val="en-US"/>
              <w:storeMappedDataAs w:val="dateTime"/>
              <w:calendar w:val="gregorian"/>
            </w:date>
          </w:sdtPr>
          <w:sdtEndPr/>
          <w:sdtContent>
            <w:tc>
              <w:tcPr>
                <w:tcW w:w="2779" w:type="dxa"/>
                <w:vAlign w:val="center"/>
              </w:tcPr>
              <w:p w14:paraId="648CAB21" w14:textId="77777777" w:rsidR="00F90F7A" w:rsidRPr="00A34F90" w:rsidRDefault="00F90F7A" w:rsidP="00580089">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038DF552" w14:textId="77777777" w:rsidR="00F90F7A" w:rsidRPr="00A34F90" w:rsidRDefault="00F90F7A" w:rsidP="00580089">
            <w:pPr>
              <w:bidi/>
              <w:spacing w:line="260" w:lineRule="exact"/>
              <w:ind w:left="272"/>
              <w:contextualSpacing/>
              <w:jc w:val="left"/>
              <w:rPr>
                <w:rFonts w:ascii="Arial" w:hAnsi="Arial"/>
                <w:color w:val="596DC8" w:themeColor="text1" w:themeTint="A6"/>
                <w:rtl/>
              </w:rPr>
            </w:pPr>
          </w:p>
        </w:tc>
      </w:tr>
      <w:tr w:rsidR="00F90F7A" w:rsidRPr="00A34F90" w14:paraId="567D0C10" w14:textId="77777777" w:rsidTr="00580089">
        <w:trPr>
          <w:trHeight w:val="288"/>
        </w:trPr>
        <w:tc>
          <w:tcPr>
            <w:tcW w:w="1949" w:type="dxa"/>
            <w:vAlign w:val="center"/>
          </w:tcPr>
          <w:p w14:paraId="0D4E5A06" w14:textId="77777777" w:rsidR="00F90F7A" w:rsidRPr="00A34F90" w:rsidRDefault="00F90F7A" w:rsidP="00580089">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الإصدار:</w:t>
            </w:r>
          </w:p>
        </w:tc>
        <w:sdt>
          <w:sdtPr>
            <w:rPr>
              <w:rFonts w:ascii="Arial" w:hAnsi="Arial"/>
              <w:color w:val="373E49" w:themeColor="accent1"/>
              <w:highlight w:val="cyan"/>
              <w:rtl/>
            </w:rPr>
            <w:id w:val="960112846"/>
            <w:placeholder>
              <w:docPart w:val="0CB34DD6B95743519DE3EA8217452169"/>
            </w:placeholder>
            <w:text/>
          </w:sdtPr>
          <w:sdtEndPr/>
          <w:sdtContent>
            <w:tc>
              <w:tcPr>
                <w:tcW w:w="2779" w:type="dxa"/>
                <w:vAlign w:val="center"/>
              </w:tcPr>
              <w:p w14:paraId="11E04E35" w14:textId="77777777" w:rsidR="00F90F7A" w:rsidRPr="00A34F90" w:rsidRDefault="00F90F7A" w:rsidP="00580089">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6524F94E" w14:textId="77777777" w:rsidR="00F90F7A" w:rsidRPr="00A34F90" w:rsidRDefault="00F90F7A" w:rsidP="00580089">
            <w:pPr>
              <w:bidi/>
              <w:spacing w:line="260" w:lineRule="exact"/>
              <w:ind w:left="272"/>
              <w:contextualSpacing/>
              <w:jc w:val="left"/>
              <w:rPr>
                <w:rFonts w:ascii="Arial" w:hAnsi="Arial"/>
                <w:color w:val="596DC8" w:themeColor="text1" w:themeTint="A6"/>
                <w:rtl/>
              </w:rPr>
            </w:pPr>
          </w:p>
        </w:tc>
      </w:tr>
      <w:tr w:rsidR="00F90F7A" w:rsidRPr="00A34F90" w14:paraId="2F3C70E8" w14:textId="77777777" w:rsidTr="00580089">
        <w:trPr>
          <w:trHeight w:val="288"/>
        </w:trPr>
        <w:tc>
          <w:tcPr>
            <w:tcW w:w="1949" w:type="dxa"/>
            <w:vAlign w:val="center"/>
          </w:tcPr>
          <w:p w14:paraId="16449CC7" w14:textId="77777777" w:rsidR="00F90F7A" w:rsidRPr="00A34F90" w:rsidRDefault="00F90F7A" w:rsidP="00580089">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المرجع:</w:t>
            </w:r>
          </w:p>
        </w:tc>
        <w:sdt>
          <w:sdtPr>
            <w:rPr>
              <w:rFonts w:ascii="Arial" w:hAnsi="Arial"/>
              <w:color w:val="373E49" w:themeColor="accent1"/>
              <w:highlight w:val="cyan"/>
              <w:rtl/>
            </w:rPr>
            <w:id w:val="960112847"/>
            <w:placeholder>
              <w:docPart w:val="0CB34DD6B95743519DE3EA8217452169"/>
            </w:placeholder>
            <w:text/>
          </w:sdtPr>
          <w:sdtEndPr/>
          <w:sdtContent>
            <w:tc>
              <w:tcPr>
                <w:tcW w:w="2779" w:type="dxa"/>
                <w:vAlign w:val="center"/>
              </w:tcPr>
              <w:p w14:paraId="613F4566" w14:textId="77777777" w:rsidR="00F90F7A" w:rsidRPr="00A34F90" w:rsidRDefault="00F90F7A" w:rsidP="00580089">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5356425B" w14:textId="45F67E2D" w:rsidR="00F90F7A" w:rsidRPr="00A34F90" w:rsidRDefault="00F90F7A" w:rsidP="00580089">
            <w:pPr>
              <w:bidi/>
              <w:spacing w:line="260" w:lineRule="exact"/>
              <w:ind w:left="272"/>
              <w:contextualSpacing/>
              <w:jc w:val="left"/>
              <w:rPr>
                <w:rFonts w:ascii="Arial" w:hAnsi="Arial"/>
                <w:color w:val="596DC8" w:themeColor="text1" w:themeTint="A6"/>
                <w:rtl/>
              </w:rPr>
            </w:pPr>
          </w:p>
        </w:tc>
      </w:tr>
    </w:tbl>
    <w:p w14:paraId="3CC43193" w14:textId="77777777" w:rsidR="00F90F7A" w:rsidRPr="00A34F90" w:rsidRDefault="00F90F7A" w:rsidP="00F90F7A">
      <w:pPr>
        <w:bidi/>
        <w:spacing w:line="260" w:lineRule="exact"/>
        <w:ind w:right="-43"/>
        <w:contextualSpacing/>
        <w:rPr>
          <w:rFonts w:ascii="Arial" w:hAnsi="Arial" w:cs="Arial"/>
          <w:color w:val="596DC8" w:themeColor="text1" w:themeTint="A6"/>
        </w:rPr>
      </w:pPr>
    </w:p>
    <w:p w14:paraId="4DAE9E35" w14:textId="77777777" w:rsidR="00F90F7A" w:rsidRPr="00A34F90" w:rsidRDefault="00F90F7A" w:rsidP="00F90F7A">
      <w:pPr>
        <w:bidi/>
        <w:rPr>
          <w:rFonts w:ascii="Arial" w:hAnsi="Arial" w:cs="Arial"/>
          <w:rtl/>
        </w:rPr>
      </w:pPr>
    </w:p>
    <w:p w14:paraId="1DD89976" w14:textId="77777777" w:rsidR="00453410" w:rsidRPr="00DA626A" w:rsidRDefault="00453410" w:rsidP="00453410">
      <w:pPr>
        <w:bidi/>
        <w:rPr>
          <w:rFonts w:ascii="Arial" w:hAnsi="Arial" w:cs="Arial"/>
          <w:rtl/>
        </w:rPr>
      </w:pPr>
    </w:p>
    <w:p w14:paraId="000671B6" w14:textId="77777777" w:rsidR="00F90F7A" w:rsidRDefault="00F90F7A">
      <w:pPr>
        <w:rPr>
          <w:rFonts w:ascii="Arial" w:hAnsi="Arial" w:cs="Arial"/>
          <w:rtl/>
        </w:rPr>
      </w:pPr>
      <w:r>
        <w:rPr>
          <w:rFonts w:ascii="Arial" w:hAnsi="Arial" w:cs="Arial"/>
          <w:rtl/>
        </w:rPr>
        <w:br w:type="page"/>
      </w:r>
    </w:p>
    <w:p w14:paraId="510D1D10" w14:textId="6820355C" w:rsidR="00F90F7A" w:rsidRPr="00EC3642" w:rsidRDefault="00F90F7A" w:rsidP="007B58D6">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F90F7A" w:rsidRPr="003F7621" w14:paraId="4997C21B"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F20C50D" w14:textId="77777777" w:rsidR="00F90F7A" w:rsidRPr="003F7621" w:rsidRDefault="00F90F7A" w:rsidP="00580089">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734868D" w14:textId="77777777" w:rsidR="00F90F7A" w:rsidRPr="003F7621" w:rsidRDefault="00F90F7A" w:rsidP="00580089">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51A8865" w14:textId="77777777" w:rsidR="00F90F7A" w:rsidRPr="003F7621" w:rsidRDefault="00F90F7A" w:rsidP="00580089">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5EF54E0" w14:textId="77777777" w:rsidR="00F90F7A" w:rsidRPr="003F7621" w:rsidRDefault="00F90F7A" w:rsidP="00580089">
            <w:pPr>
              <w:bidi/>
              <w:ind w:right="-43"/>
              <w:contextualSpacing/>
              <w:rPr>
                <w:rFonts w:ascii="Arial" w:hAnsi="Arial"/>
                <w:sz w:val="24"/>
                <w:szCs w:val="24"/>
                <w:rtl/>
              </w:rPr>
            </w:pPr>
            <w:r w:rsidRPr="003F7621">
              <w:rPr>
                <w:rFonts w:ascii="Arial" w:hAnsi="Arial"/>
                <w:sz w:val="24"/>
                <w:szCs w:val="24"/>
                <w:rtl/>
              </w:rPr>
              <w:t>الدور</w:t>
            </w:r>
          </w:p>
        </w:tc>
      </w:tr>
      <w:tr w:rsidR="00F90F7A" w:rsidRPr="003F7621" w14:paraId="60997952"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DFE7081" w14:textId="77777777" w:rsidR="00F90F7A" w:rsidRPr="003F7621" w:rsidRDefault="00F90F7A" w:rsidP="00580089">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ACE2BF2A180D43EFA350A464FF6E610D"/>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52EF7E2" w14:textId="77777777" w:rsidR="00F90F7A" w:rsidRPr="00CE10E5" w:rsidRDefault="00F90F7A" w:rsidP="00580089">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5E8459B" w14:textId="77777777" w:rsidR="00F90F7A" w:rsidRPr="003F7621" w:rsidRDefault="00F90F7A" w:rsidP="00580089">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AC34776" w14:textId="77777777" w:rsidR="00F90F7A" w:rsidRPr="00CE10E5" w:rsidRDefault="00A65711" w:rsidP="00580089">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FBFF24C40C5B4B48923645FF93C9B97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90F7A" w:rsidRPr="00CE10E5">
                  <w:rPr>
                    <w:rFonts w:ascii="Arial" w:hAnsi="Arial"/>
                    <w:color w:val="181818" w:themeColor="background2" w:themeShade="1A"/>
                    <w:highlight w:val="cyan"/>
                    <w:rtl/>
                  </w:rPr>
                  <w:t>اختر الدور</w:t>
                </w:r>
              </w:sdtContent>
            </w:sdt>
          </w:p>
        </w:tc>
      </w:tr>
      <w:tr w:rsidR="00F90F7A" w:rsidRPr="003F7621" w14:paraId="259AFCA6"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AD01780" w14:textId="77777777" w:rsidR="00F90F7A" w:rsidRPr="003F7621" w:rsidRDefault="00F90F7A" w:rsidP="00580089">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C228C1A" w14:textId="77777777" w:rsidR="00F90F7A" w:rsidRPr="003F7621" w:rsidRDefault="00F90F7A" w:rsidP="00580089">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74658BFF" w14:textId="77777777" w:rsidR="00F90F7A" w:rsidRPr="003F7621" w:rsidRDefault="00F90F7A" w:rsidP="00580089">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6B8AB92" w14:textId="77777777" w:rsidR="00F90F7A" w:rsidRPr="003F7621" w:rsidRDefault="00F90F7A" w:rsidP="00580089">
            <w:pPr>
              <w:bidi/>
              <w:ind w:right="-45"/>
              <w:contextualSpacing/>
              <w:rPr>
                <w:rFonts w:ascii="Arial" w:hAnsi="Arial"/>
                <w:sz w:val="24"/>
                <w:szCs w:val="24"/>
                <w:rtl/>
              </w:rPr>
            </w:pPr>
          </w:p>
        </w:tc>
      </w:tr>
    </w:tbl>
    <w:p w14:paraId="45DB227A" w14:textId="77777777" w:rsidR="00F90F7A" w:rsidRPr="003F7621" w:rsidRDefault="00F90F7A" w:rsidP="00F90F7A">
      <w:pPr>
        <w:bidi/>
        <w:spacing w:line="260" w:lineRule="exact"/>
        <w:ind w:right="-43"/>
        <w:contextualSpacing/>
        <w:jc w:val="both"/>
        <w:rPr>
          <w:rFonts w:ascii="Arial" w:hAnsi="Arial" w:cs="Arial"/>
          <w:sz w:val="24"/>
          <w:szCs w:val="24"/>
          <w:rtl/>
        </w:rPr>
      </w:pPr>
    </w:p>
    <w:p w14:paraId="02C688AD" w14:textId="77777777" w:rsidR="00F90F7A" w:rsidRPr="003F7621" w:rsidRDefault="00F90F7A" w:rsidP="00F90F7A">
      <w:pPr>
        <w:bidi/>
        <w:spacing w:line="260" w:lineRule="exact"/>
        <w:ind w:right="-43"/>
        <w:contextualSpacing/>
        <w:jc w:val="both"/>
        <w:rPr>
          <w:rFonts w:ascii="Arial" w:hAnsi="Arial" w:cs="Arial"/>
          <w:sz w:val="24"/>
          <w:szCs w:val="24"/>
        </w:rPr>
      </w:pPr>
    </w:p>
    <w:p w14:paraId="15760CF9" w14:textId="77777777" w:rsidR="00F90F7A" w:rsidRPr="00D06A21" w:rsidRDefault="00F90F7A" w:rsidP="00F90F7A">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F90F7A" w:rsidRPr="003F7621" w14:paraId="7EFDD412" w14:textId="77777777" w:rsidTr="00580089">
        <w:trPr>
          <w:trHeight w:val="680"/>
        </w:trPr>
        <w:tc>
          <w:tcPr>
            <w:tcW w:w="1535" w:type="dxa"/>
            <w:shd w:val="clear" w:color="auto" w:fill="D9D9D9" w:themeFill="background1" w:themeFillShade="D9"/>
            <w:vAlign w:val="center"/>
          </w:tcPr>
          <w:p w14:paraId="6CDC61CE" w14:textId="77777777" w:rsidR="00F90F7A" w:rsidRPr="003F7621" w:rsidRDefault="00F90F7A" w:rsidP="00580089">
            <w:pPr>
              <w:bidi/>
              <w:ind w:right="-43"/>
              <w:contextualSpacing/>
              <w:rPr>
                <w:rFonts w:ascii="Arial" w:hAnsi="Arial"/>
                <w:sz w:val="24"/>
                <w:szCs w:val="24"/>
                <w:rtl/>
              </w:rPr>
            </w:pPr>
            <w:bookmarkStart w:id="2" w:name="OLE_LINK1"/>
            <w:bookmarkStart w:id="3" w:name="OLE_LINK2"/>
            <w:r w:rsidRPr="003F7621">
              <w:rPr>
                <w:rFonts w:ascii="Arial" w:hAnsi="Arial"/>
                <w:sz w:val="24"/>
                <w:szCs w:val="24"/>
                <w:rtl/>
              </w:rPr>
              <w:t>النسخة</w:t>
            </w:r>
          </w:p>
        </w:tc>
        <w:tc>
          <w:tcPr>
            <w:tcW w:w="1984" w:type="dxa"/>
            <w:vAlign w:val="center"/>
          </w:tcPr>
          <w:p w14:paraId="5DA11944" w14:textId="77777777" w:rsidR="00F90F7A" w:rsidRPr="003F7621" w:rsidRDefault="00F90F7A" w:rsidP="00580089">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0853223E" w14:textId="77777777" w:rsidR="00F90F7A" w:rsidRPr="003F7621" w:rsidRDefault="00F90F7A" w:rsidP="00580089">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78556482" w14:textId="77777777" w:rsidR="00F90F7A" w:rsidRPr="003F7621" w:rsidRDefault="00F90F7A" w:rsidP="00580089">
            <w:pPr>
              <w:bidi/>
              <w:ind w:right="-43"/>
              <w:contextualSpacing/>
              <w:rPr>
                <w:rFonts w:ascii="Arial" w:hAnsi="Arial"/>
                <w:sz w:val="24"/>
                <w:szCs w:val="24"/>
                <w:rtl/>
              </w:rPr>
            </w:pPr>
            <w:r w:rsidRPr="003F7621">
              <w:rPr>
                <w:rFonts w:ascii="Arial" w:hAnsi="Arial"/>
                <w:sz w:val="24"/>
                <w:szCs w:val="24"/>
                <w:rtl/>
              </w:rPr>
              <w:t>أسباب التعديل</w:t>
            </w:r>
          </w:p>
        </w:tc>
      </w:tr>
      <w:tr w:rsidR="00F90F7A" w:rsidRPr="003F7621" w14:paraId="501F21B0" w14:textId="77777777" w:rsidTr="00580089">
        <w:trPr>
          <w:trHeight w:val="680"/>
        </w:trPr>
        <w:tc>
          <w:tcPr>
            <w:tcW w:w="1535" w:type="dxa"/>
            <w:shd w:val="clear" w:color="auto" w:fill="D9D9D9" w:themeFill="background1" w:themeFillShade="D9"/>
            <w:vAlign w:val="center"/>
          </w:tcPr>
          <w:p w14:paraId="6ABDB8B0" w14:textId="77777777" w:rsidR="00F90F7A" w:rsidRPr="003F7621" w:rsidRDefault="00F90F7A"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9F7E341800E942B19150FD419AA96354"/>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0B632569" w14:textId="77777777" w:rsidR="00F90F7A" w:rsidRPr="00CE10E5" w:rsidRDefault="00F90F7A" w:rsidP="00580089">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759EEF14" w14:textId="77777777" w:rsidR="00F90F7A" w:rsidRPr="003F7621" w:rsidRDefault="00F90F7A"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6D46CC79" w14:textId="77777777" w:rsidR="00F90F7A" w:rsidRPr="003F7621" w:rsidRDefault="00F90F7A"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F90F7A" w:rsidRPr="003F7621" w14:paraId="33A223E3" w14:textId="77777777" w:rsidTr="00580089">
        <w:trPr>
          <w:trHeight w:val="680"/>
        </w:trPr>
        <w:tc>
          <w:tcPr>
            <w:tcW w:w="1535" w:type="dxa"/>
            <w:shd w:val="clear" w:color="auto" w:fill="D9D9D9" w:themeFill="background1" w:themeFillShade="D9"/>
            <w:vAlign w:val="center"/>
          </w:tcPr>
          <w:p w14:paraId="555C2DC9" w14:textId="77777777" w:rsidR="00F90F7A" w:rsidRPr="003F7621" w:rsidRDefault="00F90F7A" w:rsidP="00580089">
            <w:pPr>
              <w:bidi/>
              <w:ind w:right="-43"/>
              <w:contextualSpacing/>
              <w:rPr>
                <w:rFonts w:ascii="Arial" w:hAnsi="Arial"/>
                <w:sz w:val="24"/>
                <w:szCs w:val="24"/>
                <w:rtl/>
              </w:rPr>
            </w:pPr>
          </w:p>
        </w:tc>
        <w:tc>
          <w:tcPr>
            <w:tcW w:w="1984" w:type="dxa"/>
            <w:vAlign w:val="center"/>
          </w:tcPr>
          <w:p w14:paraId="4C55517C" w14:textId="77777777" w:rsidR="00F90F7A" w:rsidRPr="003F7621" w:rsidRDefault="00F90F7A" w:rsidP="00580089">
            <w:pPr>
              <w:bidi/>
              <w:ind w:right="-43"/>
              <w:contextualSpacing/>
              <w:rPr>
                <w:rFonts w:ascii="Arial" w:hAnsi="Arial"/>
                <w:sz w:val="24"/>
                <w:szCs w:val="24"/>
                <w:rtl/>
              </w:rPr>
            </w:pPr>
          </w:p>
        </w:tc>
        <w:tc>
          <w:tcPr>
            <w:tcW w:w="2268" w:type="dxa"/>
            <w:shd w:val="clear" w:color="auto" w:fill="D9D9D9" w:themeFill="background1" w:themeFillShade="D9"/>
            <w:vAlign w:val="center"/>
          </w:tcPr>
          <w:p w14:paraId="0023D73F" w14:textId="77777777" w:rsidR="00F90F7A" w:rsidRPr="003F7621" w:rsidRDefault="00F90F7A" w:rsidP="00580089">
            <w:pPr>
              <w:bidi/>
              <w:ind w:right="-43"/>
              <w:contextualSpacing/>
              <w:rPr>
                <w:rFonts w:ascii="Arial" w:hAnsi="Arial"/>
                <w:sz w:val="24"/>
                <w:szCs w:val="24"/>
                <w:rtl/>
              </w:rPr>
            </w:pPr>
          </w:p>
        </w:tc>
        <w:tc>
          <w:tcPr>
            <w:tcW w:w="3111" w:type="dxa"/>
            <w:vAlign w:val="center"/>
          </w:tcPr>
          <w:p w14:paraId="7A052D27" w14:textId="77777777" w:rsidR="00F90F7A" w:rsidRPr="003F7621" w:rsidRDefault="00F90F7A" w:rsidP="00580089">
            <w:pPr>
              <w:bidi/>
              <w:ind w:right="-43"/>
              <w:contextualSpacing/>
              <w:rPr>
                <w:rFonts w:ascii="Arial" w:hAnsi="Arial"/>
                <w:sz w:val="24"/>
                <w:szCs w:val="24"/>
                <w:rtl/>
              </w:rPr>
            </w:pPr>
          </w:p>
        </w:tc>
      </w:tr>
      <w:bookmarkEnd w:id="2"/>
      <w:bookmarkEnd w:id="3"/>
    </w:tbl>
    <w:p w14:paraId="6E4780EC" w14:textId="77777777" w:rsidR="00F90F7A" w:rsidRPr="003F7621" w:rsidRDefault="00F90F7A" w:rsidP="00F90F7A">
      <w:pPr>
        <w:bidi/>
        <w:spacing w:line="240" w:lineRule="auto"/>
        <w:contextualSpacing/>
        <w:jc w:val="both"/>
        <w:rPr>
          <w:rFonts w:ascii="Arial" w:hAnsi="Arial" w:cs="Arial"/>
          <w:sz w:val="24"/>
          <w:szCs w:val="24"/>
          <w:rtl/>
        </w:rPr>
      </w:pPr>
    </w:p>
    <w:p w14:paraId="4829C62F" w14:textId="16902C91" w:rsidR="00F90F7A" w:rsidRDefault="00F90F7A" w:rsidP="00F90F7A">
      <w:pPr>
        <w:bidi/>
        <w:spacing w:line="240" w:lineRule="auto"/>
        <w:ind w:right="-43"/>
        <w:contextualSpacing/>
        <w:rPr>
          <w:rFonts w:ascii="Arial" w:hAnsi="Arial" w:cs="Arial"/>
          <w:rtl/>
        </w:rPr>
      </w:pPr>
      <w:r w:rsidRPr="00D91DF9">
        <w:rPr>
          <w:rFonts w:ascii="Arial" w:hAnsi="Arial" w:cs="Arial"/>
        </w:rPr>
        <w:t xml:space="preserve"> </w:t>
      </w:r>
    </w:p>
    <w:p w14:paraId="340A8786" w14:textId="675C1276" w:rsidR="00C33394" w:rsidRDefault="00C33394" w:rsidP="00C33394">
      <w:pPr>
        <w:bidi/>
        <w:spacing w:line="240" w:lineRule="auto"/>
        <w:ind w:right="-43"/>
        <w:contextualSpacing/>
        <w:rPr>
          <w:rFonts w:ascii="Arial" w:hAnsi="Arial" w:cs="Arial"/>
          <w:rtl/>
        </w:rPr>
      </w:pPr>
    </w:p>
    <w:p w14:paraId="523D2F8E" w14:textId="77777777" w:rsidR="00C33394" w:rsidRDefault="00C33394" w:rsidP="00C33394">
      <w:pPr>
        <w:bidi/>
        <w:spacing w:line="240" w:lineRule="auto"/>
        <w:ind w:right="-43"/>
        <w:contextualSpacing/>
        <w:rPr>
          <w:rFonts w:ascii="Arial" w:hAnsi="Arial" w:cs="Arial"/>
          <w:rtl/>
        </w:rPr>
      </w:pPr>
    </w:p>
    <w:p w14:paraId="3D84237B" w14:textId="77777777" w:rsidR="00C33394" w:rsidRPr="00D91DF9" w:rsidRDefault="00C33394" w:rsidP="00C33394">
      <w:pPr>
        <w:bidi/>
        <w:spacing w:line="240" w:lineRule="auto"/>
        <w:ind w:right="-43"/>
        <w:contextualSpacing/>
        <w:rPr>
          <w:rFonts w:ascii="Arial" w:hAnsi="Arial" w:cs="Arial"/>
        </w:rPr>
      </w:pPr>
    </w:p>
    <w:p w14:paraId="13684ECA" w14:textId="595FF37E" w:rsidR="00453410" w:rsidRPr="00DA626A" w:rsidRDefault="00453410" w:rsidP="00F90F7A">
      <w:pPr>
        <w:bidi/>
        <w:spacing w:line="240" w:lineRule="auto"/>
        <w:ind w:right="-43"/>
        <w:contextualSpacing/>
        <w:rPr>
          <w:rFonts w:ascii="Arial" w:hAnsi="Arial" w:cs="Arial"/>
        </w:rPr>
      </w:pPr>
    </w:p>
    <w:p w14:paraId="23A356F4" w14:textId="77777777" w:rsidR="00453410" w:rsidRPr="00DA626A" w:rsidRDefault="004E2F73">
      <w:pPr>
        <w:bidi/>
        <w:rPr>
          <w:rFonts w:ascii="Arial" w:hAnsi="Arial" w:cs="Arial"/>
        </w:rPr>
      </w:pPr>
      <w:r>
        <w:rPr>
          <w:rFonts w:ascii="Arial" w:hAnsi="Arial" w:cs="Arial" w:hint="cs"/>
          <w:rtl/>
        </w:rPr>
        <w:t xml:space="preserve">  </w:t>
      </w:r>
    </w:p>
    <w:p w14:paraId="5DB909AA" w14:textId="06D46FC6" w:rsidR="004E2F73" w:rsidRDefault="004E2F73" w:rsidP="004E2F73">
      <w:pPr>
        <w:bidi/>
        <w:rPr>
          <w:rFonts w:ascii="Arial" w:hAnsi="Arial" w:cs="Arial"/>
          <w:rtl/>
        </w:rPr>
      </w:pPr>
      <w:r>
        <w:rPr>
          <w:rFonts w:ascii="Arial" w:hAnsi="Arial" w:cs="Arial" w:hint="cs"/>
          <w:rtl/>
        </w:rPr>
        <w:t xml:space="preserve">   </w:t>
      </w:r>
    </w:p>
    <w:p w14:paraId="1EB4AF0B" w14:textId="77777777" w:rsidR="004E2F73" w:rsidRDefault="004E2F73" w:rsidP="004E2F73">
      <w:pPr>
        <w:bidi/>
        <w:rPr>
          <w:rFonts w:ascii="Arial" w:hAnsi="Arial" w:cs="Arial"/>
          <w:rtl/>
        </w:rPr>
      </w:pPr>
    </w:p>
    <w:p w14:paraId="14ABF77D" w14:textId="77777777" w:rsidR="004E2F73" w:rsidRDefault="004E2F73" w:rsidP="004E2F73">
      <w:pPr>
        <w:bidi/>
        <w:rPr>
          <w:rFonts w:ascii="Arial" w:hAnsi="Arial" w:cs="Arial"/>
          <w:rtl/>
        </w:rPr>
      </w:pPr>
    </w:p>
    <w:p w14:paraId="24423C9F" w14:textId="77777777" w:rsidR="004E2F73" w:rsidRPr="00EA2E6B" w:rsidRDefault="004E2F73" w:rsidP="004E2F73">
      <w:pPr>
        <w:bidi/>
        <w:rPr>
          <w:rFonts w:ascii="Arial" w:hAnsi="Arial" w:cs="Arial"/>
        </w:rPr>
      </w:pPr>
    </w:p>
    <w:p w14:paraId="4C4B91A0" w14:textId="77777777" w:rsidR="00453410" w:rsidRPr="00DA626A" w:rsidRDefault="00453410" w:rsidP="00453410">
      <w:pPr>
        <w:bidi/>
        <w:rPr>
          <w:rFonts w:ascii="Arial" w:hAnsi="Arial" w:cs="Arial"/>
        </w:rPr>
      </w:pPr>
    </w:p>
    <w:p w14:paraId="0A1E8FCE" w14:textId="77777777" w:rsidR="00991F31" w:rsidRPr="00DA626A" w:rsidRDefault="00991F31" w:rsidP="00453410">
      <w:pPr>
        <w:bidi/>
        <w:rPr>
          <w:rFonts w:ascii="Arial" w:hAnsi="Arial" w:cs="Arial"/>
        </w:rPr>
      </w:pPr>
    </w:p>
    <w:p w14:paraId="517F7BCC" w14:textId="77777777" w:rsidR="00991F31" w:rsidRPr="00DA626A" w:rsidRDefault="00991F31" w:rsidP="00453410">
      <w:pPr>
        <w:bidi/>
        <w:rPr>
          <w:rFonts w:ascii="Arial" w:hAnsi="Arial" w:cs="Arial"/>
        </w:rPr>
      </w:pPr>
    </w:p>
    <w:p w14:paraId="22BD1029" w14:textId="77777777" w:rsidR="00991F31" w:rsidRPr="00DA626A" w:rsidRDefault="00991F31" w:rsidP="00453410">
      <w:pPr>
        <w:bidi/>
        <w:rPr>
          <w:rFonts w:ascii="Arial" w:hAnsi="Arial" w:cs="Arial"/>
        </w:rPr>
      </w:pPr>
    </w:p>
    <w:p w14:paraId="4A21C092" w14:textId="77777777" w:rsidR="00991F31" w:rsidRPr="00DA626A" w:rsidRDefault="00991F31" w:rsidP="00453410">
      <w:pPr>
        <w:bidi/>
        <w:rPr>
          <w:rFonts w:ascii="Arial" w:hAnsi="Arial" w:cs="Arial"/>
        </w:rPr>
      </w:pPr>
    </w:p>
    <w:p w14:paraId="00487D27" w14:textId="095DC8A5" w:rsidR="00BD2D7C" w:rsidRPr="00DA626A" w:rsidRDefault="007E17EF" w:rsidP="0099048B">
      <w:pPr>
        <w:bidi/>
        <w:rPr>
          <w:rFonts w:ascii="Arial" w:hAnsi="Arial" w:cs="Arial"/>
        </w:rPr>
      </w:pPr>
      <w:r w:rsidRPr="00DA626A">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sz w:val="24"/>
          <w:szCs w:val="24"/>
        </w:rPr>
      </w:sdtEndPr>
      <w:sdtContent>
        <w:p w14:paraId="5BA95D1F" w14:textId="3F28DD37" w:rsidR="00207C98" w:rsidRPr="00DA626A" w:rsidRDefault="00207C98" w:rsidP="004055C2">
          <w:pPr>
            <w:pStyle w:val="TOCHeading"/>
            <w:bidi/>
            <w:spacing w:line="360" w:lineRule="auto"/>
            <w:rPr>
              <w:rFonts w:ascii="Arial" w:hAnsi="Arial" w:cs="Arial"/>
            </w:rPr>
          </w:pPr>
          <w:r w:rsidRPr="00DA626A">
            <w:rPr>
              <w:rFonts w:ascii="Arial" w:hAnsi="Arial" w:cs="Arial"/>
              <w:rtl/>
              <w:lang w:eastAsia="ar"/>
            </w:rPr>
            <w:t>قائمة المحتويات</w:t>
          </w:r>
        </w:p>
        <w:p w14:paraId="4A17438C" w14:textId="3C622071" w:rsidR="005C67C8" w:rsidRPr="004055C2" w:rsidRDefault="00207C98">
          <w:pPr>
            <w:pStyle w:val="TOC1"/>
            <w:tabs>
              <w:tab w:val="right" w:leader="dot" w:pos="9017"/>
            </w:tabs>
            <w:bidi/>
            <w:rPr>
              <w:rFonts w:ascii="Arial" w:hAnsi="Arial" w:cs="Arial"/>
              <w:noProof/>
              <w:sz w:val="24"/>
              <w:szCs w:val="24"/>
              <w:rtl/>
              <w:lang w:eastAsia="en-US"/>
            </w:rPr>
          </w:pPr>
          <w:r w:rsidRPr="004055C2">
            <w:rPr>
              <w:rFonts w:ascii="Arial" w:hAnsi="Arial" w:cs="Arial"/>
              <w:b/>
              <w:bCs/>
              <w:noProof/>
              <w:sz w:val="24"/>
              <w:szCs w:val="24"/>
              <w:rtl/>
              <w:lang w:eastAsia="ar"/>
            </w:rPr>
            <w:fldChar w:fldCharType="begin"/>
          </w:r>
          <w:r w:rsidRPr="004055C2">
            <w:rPr>
              <w:rFonts w:ascii="Arial" w:hAnsi="Arial" w:cs="Arial"/>
              <w:b/>
              <w:bCs/>
              <w:noProof/>
              <w:sz w:val="24"/>
              <w:szCs w:val="24"/>
              <w:rtl/>
              <w:lang w:eastAsia="ar"/>
            </w:rPr>
            <w:instrText xml:space="preserve"> TOC \o "1-3" \h \z \u </w:instrText>
          </w:r>
          <w:r w:rsidRPr="004055C2">
            <w:rPr>
              <w:rFonts w:ascii="Arial" w:hAnsi="Arial" w:cs="Arial"/>
              <w:b/>
              <w:bCs/>
              <w:noProof/>
              <w:sz w:val="24"/>
              <w:szCs w:val="24"/>
              <w:rtl/>
              <w:lang w:eastAsia="ar"/>
            </w:rPr>
            <w:fldChar w:fldCharType="separate"/>
          </w:r>
          <w:hyperlink w:anchor="_Toc8254660" w:history="1">
            <w:r w:rsidR="005C67C8" w:rsidRPr="004055C2">
              <w:rPr>
                <w:rStyle w:val="Hyperlink"/>
                <w:rFonts w:ascii="Arial" w:hAnsi="Arial" w:cs="Arial"/>
                <w:noProof/>
                <w:sz w:val="24"/>
                <w:szCs w:val="24"/>
                <w:rtl/>
                <w:lang w:eastAsia="ar"/>
              </w:rPr>
              <w:t>الأهداف</w:t>
            </w:r>
            <w:r w:rsidR="005C67C8" w:rsidRPr="004055C2">
              <w:rPr>
                <w:rFonts w:ascii="Arial" w:hAnsi="Arial" w:cs="Arial"/>
                <w:noProof/>
                <w:webHidden/>
                <w:sz w:val="24"/>
                <w:szCs w:val="24"/>
                <w:rtl/>
              </w:rPr>
              <w:tab/>
            </w:r>
            <w:r w:rsidR="005C67C8" w:rsidRPr="004055C2">
              <w:rPr>
                <w:rFonts w:ascii="Arial" w:hAnsi="Arial" w:cs="Arial"/>
                <w:noProof/>
                <w:webHidden/>
                <w:sz w:val="24"/>
                <w:szCs w:val="24"/>
                <w:rtl/>
              </w:rPr>
              <w:fldChar w:fldCharType="begin"/>
            </w:r>
            <w:r w:rsidR="005C67C8" w:rsidRPr="004055C2">
              <w:rPr>
                <w:rFonts w:ascii="Arial" w:hAnsi="Arial" w:cs="Arial"/>
                <w:noProof/>
                <w:webHidden/>
                <w:sz w:val="24"/>
                <w:szCs w:val="24"/>
                <w:rtl/>
              </w:rPr>
              <w:instrText xml:space="preserve"> </w:instrText>
            </w:r>
            <w:r w:rsidR="005C67C8" w:rsidRPr="004055C2">
              <w:rPr>
                <w:rFonts w:ascii="Arial" w:hAnsi="Arial" w:cs="Arial"/>
                <w:noProof/>
                <w:webHidden/>
                <w:sz w:val="24"/>
                <w:szCs w:val="24"/>
              </w:rPr>
              <w:instrText>PAGEREF</w:instrText>
            </w:r>
            <w:r w:rsidR="005C67C8" w:rsidRPr="004055C2">
              <w:rPr>
                <w:rFonts w:ascii="Arial" w:hAnsi="Arial" w:cs="Arial"/>
                <w:noProof/>
                <w:webHidden/>
                <w:sz w:val="24"/>
                <w:szCs w:val="24"/>
                <w:rtl/>
              </w:rPr>
              <w:instrText xml:space="preserve"> _</w:instrText>
            </w:r>
            <w:r w:rsidR="005C67C8" w:rsidRPr="004055C2">
              <w:rPr>
                <w:rFonts w:ascii="Arial" w:hAnsi="Arial" w:cs="Arial"/>
                <w:noProof/>
                <w:webHidden/>
                <w:sz w:val="24"/>
                <w:szCs w:val="24"/>
              </w:rPr>
              <w:instrText>Toc8254660 \h</w:instrText>
            </w:r>
            <w:r w:rsidR="005C67C8" w:rsidRPr="004055C2">
              <w:rPr>
                <w:rFonts w:ascii="Arial" w:hAnsi="Arial" w:cs="Arial"/>
                <w:noProof/>
                <w:webHidden/>
                <w:sz w:val="24"/>
                <w:szCs w:val="24"/>
                <w:rtl/>
              </w:rPr>
              <w:instrText xml:space="preserve"> </w:instrText>
            </w:r>
            <w:r w:rsidR="005C67C8" w:rsidRPr="004055C2">
              <w:rPr>
                <w:rFonts w:ascii="Arial" w:hAnsi="Arial" w:cs="Arial"/>
                <w:noProof/>
                <w:webHidden/>
                <w:sz w:val="24"/>
                <w:szCs w:val="24"/>
                <w:rtl/>
              </w:rPr>
            </w:r>
            <w:r w:rsidR="005C67C8" w:rsidRPr="004055C2">
              <w:rPr>
                <w:rFonts w:ascii="Arial" w:hAnsi="Arial" w:cs="Arial"/>
                <w:noProof/>
                <w:webHidden/>
                <w:sz w:val="24"/>
                <w:szCs w:val="24"/>
                <w:rtl/>
              </w:rPr>
              <w:fldChar w:fldCharType="separate"/>
            </w:r>
            <w:r w:rsidR="008903A7">
              <w:rPr>
                <w:rFonts w:ascii="Arial" w:hAnsi="Arial" w:cs="Arial"/>
                <w:noProof/>
                <w:webHidden/>
                <w:sz w:val="24"/>
                <w:szCs w:val="24"/>
                <w:rtl/>
              </w:rPr>
              <w:t>3</w:t>
            </w:r>
            <w:r w:rsidR="005C67C8" w:rsidRPr="004055C2">
              <w:rPr>
                <w:rFonts w:ascii="Arial" w:hAnsi="Arial" w:cs="Arial"/>
                <w:noProof/>
                <w:webHidden/>
                <w:sz w:val="24"/>
                <w:szCs w:val="24"/>
                <w:rtl/>
              </w:rPr>
              <w:fldChar w:fldCharType="end"/>
            </w:r>
          </w:hyperlink>
        </w:p>
        <w:p w14:paraId="79872E18" w14:textId="44016BAE" w:rsidR="005C67C8" w:rsidRPr="004055C2" w:rsidRDefault="00A65711">
          <w:pPr>
            <w:pStyle w:val="TOC1"/>
            <w:tabs>
              <w:tab w:val="right" w:leader="dot" w:pos="9017"/>
            </w:tabs>
            <w:bidi/>
            <w:rPr>
              <w:rFonts w:ascii="Arial" w:hAnsi="Arial" w:cs="Arial"/>
              <w:noProof/>
              <w:sz w:val="24"/>
              <w:szCs w:val="24"/>
              <w:rtl/>
              <w:lang w:eastAsia="en-US"/>
            </w:rPr>
          </w:pPr>
          <w:hyperlink w:anchor="_Toc8254661" w:history="1">
            <w:r w:rsidR="005C67C8" w:rsidRPr="004055C2">
              <w:rPr>
                <w:rStyle w:val="Hyperlink"/>
                <w:rFonts w:ascii="Arial" w:hAnsi="Arial" w:cs="Arial"/>
                <w:noProof/>
                <w:sz w:val="24"/>
                <w:szCs w:val="24"/>
                <w:rtl/>
                <w:lang w:eastAsia="ar"/>
              </w:rPr>
              <w:t>نطاق العمل وقابلية التطبيق</w:t>
            </w:r>
            <w:r w:rsidR="005C67C8" w:rsidRPr="004055C2">
              <w:rPr>
                <w:rFonts w:ascii="Arial" w:hAnsi="Arial" w:cs="Arial"/>
                <w:noProof/>
                <w:webHidden/>
                <w:sz w:val="24"/>
                <w:szCs w:val="24"/>
                <w:rtl/>
              </w:rPr>
              <w:tab/>
            </w:r>
            <w:r w:rsidR="005C67C8" w:rsidRPr="004055C2">
              <w:rPr>
                <w:rFonts w:ascii="Arial" w:hAnsi="Arial" w:cs="Arial"/>
                <w:noProof/>
                <w:webHidden/>
                <w:sz w:val="24"/>
                <w:szCs w:val="24"/>
                <w:rtl/>
              </w:rPr>
              <w:fldChar w:fldCharType="begin"/>
            </w:r>
            <w:r w:rsidR="005C67C8" w:rsidRPr="004055C2">
              <w:rPr>
                <w:rFonts w:ascii="Arial" w:hAnsi="Arial" w:cs="Arial"/>
                <w:noProof/>
                <w:webHidden/>
                <w:sz w:val="24"/>
                <w:szCs w:val="24"/>
                <w:rtl/>
              </w:rPr>
              <w:instrText xml:space="preserve"> </w:instrText>
            </w:r>
            <w:r w:rsidR="005C67C8" w:rsidRPr="004055C2">
              <w:rPr>
                <w:rFonts w:ascii="Arial" w:hAnsi="Arial" w:cs="Arial"/>
                <w:noProof/>
                <w:webHidden/>
                <w:sz w:val="24"/>
                <w:szCs w:val="24"/>
              </w:rPr>
              <w:instrText>PAGEREF</w:instrText>
            </w:r>
            <w:r w:rsidR="005C67C8" w:rsidRPr="004055C2">
              <w:rPr>
                <w:rFonts w:ascii="Arial" w:hAnsi="Arial" w:cs="Arial"/>
                <w:noProof/>
                <w:webHidden/>
                <w:sz w:val="24"/>
                <w:szCs w:val="24"/>
                <w:rtl/>
              </w:rPr>
              <w:instrText xml:space="preserve"> _</w:instrText>
            </w:r>
            <w:r w:rsidR="005C67C8" w:rsidRPr="004055C2">
              <w:rPr>
                <w:rFonts w:ascii="Arial" w:hAnsi="Arial" w:cs="Arial"/>
                <w:noProof/>
                <w:webHidden/>
                <w:sz w:val="24"/>
                <w:szCs w:val="24"/>
              </w:rPr>
              <w:instrText>Toc8254661 \h</w:instrText>
            </w:r>
            <w:r w:rsidR="005C67C8" w:rsidRPr="004055C2">
              <w:rPr>
                <w:rFonts w:ascii="Arial" w:hAnsi="Arial" w:cs="Arial"/>
                <w:noProof/>
                <w:webHidden/>
                <w:sz w:val="24"/>
                <w:szCs w:val="24"/>
                <w:rtl/>
              </w:rPr>
              <w:instrText xml:space="preserve"> </w:instrText>
            </w:r>
            <w:r w:rsidR="005C67C8" w:rsidRPr="004055C2">
              <w:rPr>
                <w:rFonts w:ascii="Arial" w:hAnsi="Arial" w:cs="Arial"/>
                <w:noProof/>
                <w:webHidden/>
                <w:sz w:val="24"/>
                <w:szCs w:val="24"/>
                <w:rtl/>
              </w:rPr>
            </w:r>
            <w:r w:rsidR="005C67C8" w:rsidRPr="004055C2">
              <w:rPr>
                <w:rFonts w:ascii="Arial" w:hAnsi="Arial" w:cs="Arial"/>
                <w:noProof/>
                <w:webHidden/>
                <w:sz w:val="24"/>
                <w:szCs w:val="24"/>
                <w:rtl/>
              </w:rPr>
              <w:fldChar w:fldCharType="separate"/>
            </w:r>
            <w:r w:rsidR="008903A7">
              <w:rPr>
                <w:rFonts w:ascii="Arial" w:hAnsi="Arial" w:cs="Arial"/>
                <w:noProof/>
                <w:webHidden/>
                <w:sz w:val="24"/>
                <w:szCs w:val="24"/>
                <w:rtl/>
              </w:rPr>
              <w:t>3</w:t>
            </w:r>
            <w:r w:rsidR="005C67C8" w:rsidRPr="004055C2">
              <w:rPr>
                <w:rFonts w:ascii="Arial" w:hAnsi="Arial" w:cs="Arial"/>
                <w:noProof/>
                <w:webHidden/>
                <w:sz w:val="24"/>
                <w:szCs w:val="24"/>
                <w:rtl/>
              </w:rPr>
              <w:fldChar w:fldCharType="end"/>
            </w:r>
          </w:hyperlink>
        </w:p>
        <w:p w14:paraId="52003F8F" w14:textId="050145F6" w:rsidR="005C67C8" w:rsidRPr="004055C2" w:rsidRDefault="00A65711">
          <w:pPr>
            <w:pStyle w:val="TOC1"/>
            <w:tabs>
              <w:tab w:val="right" w:leader="dot" w:pos="9017"/>
            </w:tabs>
            <w:bidi/>
            <w:rPr>
              <w:rFonts w:ascii="Arial" w:hAnsi="Arial" w:cs="Arial"/>
              <w:noProof/>
              <w:sz w:val="24"/>
              <w:szCs w:val="24"/>
              <w:rtl/>
              <w:lang w:eastAsia="en-US"/>
            </w:rPr>
          </w:pPr>
          <w:hyperlink w:anchor="_Toc8254662" w:history="1">
            <w:r w:rsidR="005C67C8" w:rsidRPr="004055C2">
              <w:rPr>
                <w:rStyle w:val="Hyperlink"/>
                <w:rFonts w:ascii="Arial" w:hAnsi="Arial" w:cs="Arial"/>
                <w:noProof/>
                <w:sz w:val="24"/>
                <w:szCs w:val="24"/>
                <w:rtl/>
              </w:rPr>
              <w:t>بنود السياسة</w:t>
            </w:r>
            <w:r w:rsidR="005C67C8" w:rsidRPr="004055C2">
              <w:rPr>
                <w:rFonts w:ascii="Arial" w:hAnsi="Arial" w:cs="Arial"/>
                <w:noProof/>
                <w:webHidden/>
                <w:sz w:val="24"/>
                <w:szCs w:val="24"/>
                <w:rtl/>
              </w:rPr>
              <w:tab/>
            </w:r>
            <w:r w:rsidR="005C67C8" w:rsidRPr="004055C2">
              <w:rPr>
                <w:rFonts w:ascii="Arial" w:hAnsi="Arial" w:cs="Arial"/>
                <w:noProof/>
                <w:webHidden/>
                <w:sz w:val="24"/>
                <w:szCs w:val="24"/>
                <w:rtl/>
              </w:rPr>
              <w:fldChar w:fldCharType="begin"/>
            </w:r>
            <w:r w:rsidR="005C67C8" w:rsidRPr="004055C2">
              <w:rPr>
                <w:rFonts w:ascii="Arial" w:hAnsi="Arial" w:cs="Arial"/>
                <w:noProof/>
                <w:webHidden/>
                <w:sz w:val="24"/>
                <w:szCs w:val="24"/>
                <w:rtl/>
              </w:rPr>
              <w:instrText xml:space="preserve"> </w:instrText>
            </w:r>
            <w:r w:rsidR="005C67C8" w:rsidRPr="004055C2">
              <w:rPr>
                <w:rFonts w:ascii="Arial" w:hAnsi="Arial" w:cs="Arial"/>
                <w:noProof/>
                <w:webHidden/>
                <w:sz w:val="24"/>
                <w:szCs w:val="24"/>
              </w:rPr>
              <w:instrText>PAGEREF</w:instrText>
            </w:r>
            <w:r w:rsidR="005C67C8" w:rsidRPr="004055C2">
              <w:rPr>
                <w:rFonts w:ascii="Arial" w:hAnsi="Arial" w:cs="Arial"/>
                <w:noProof/>
                <w:webHidden/>
                <w:sz w:val="24"/>
                <w:szCs w:val="24"/>
                <w:rtl/>
              </w:rPr>
              <w:instrText xml:space="preserve"> _</w:instrText>
            </w:r>
            <w:r w:rsidR="005C67C8" w:rsidRPr="004055C2">
              <w:rPr>
                <w:rFonts w:ascii="Arial" w:hAnsi="Arial" w:cs="Arial"/>
                <w:noProof/>
                <w:webHidden/>
                <w:sz w:val="24"/>
                <w:szCs w:val="24"/>
              </w:rPr>
              <w:instrText>Toc8254662 \h</w:instrText>
            </w:r>
            <w:r w:rsidR="005C67C8" w:rsidRPr="004055C2">
              <w:rPr>
                <w:rFonts w:ascii="Arial" w:hAnsi="Arial" w:cs="Arial"/>
                <w:noProof/>
                <w:webHidden/>
                <w:sz w:val="24"/>
                <w:szCs w:val="24"/>
                <w:rtl/>
              </w:rPr>
              <w:instrText xml:space="preserve"> </w:instrText>
            </w:r>
            <w:r w:rsidR="005C67C8" w:rsidRPr="004055C2">
              <w:rPr>
                <w:rFonts w:ascii="Arial" w:hAnsi="Arial" w:cs="Arial"/>
                <w:noProof/>
                <w:webHidden/>
                <w:sz w:val="24"/>
                <w:szCs w:val="24"/>
                <w:rtl/>
              </w:rPr>
            </w:r>
            <w:r w:rsidR="005C67C8" w:rsidRPr="004055C2">
              <w:rPr>
                <w:rFonts w:ascii="Arial" w:hAnsi="Arial" w:cs="Arial"/>
                <w:noProof/>
                <w:webHidden/>
                <w:sz w:val="24"/>
                <w:szCs w:val="24"/>
                <w:rtl/>
              </w:rPr>
              <w:fldChar w:fldCharType="separate"/>
            </w:r>
            <w:r w:rsidR="008903A7">
              <w:rPr>
                <w:rFonts w:ascii="Arial" w:hAnsi="Arial" w:cs="Arial"/>
                <w:noProof/>
                <w:webHidden/>
                <w:sz w:val="24"/>
                <w:szCs w:val="24"/>
                <w:rtl/>
              </w:rPr>
              <w:t>3</w:t>
            </w:r>
            <w:r w:rsidR="005C67C8" w:rsidRPr="004055C2">
              <w:rPr>
                <w:rFonts w:ascii="Arial" w:hAnsi="Arial" w:cs="Arial"/>
                <w:noProof/>
                <w:webHidden/>
                <w:sz w:val="24"/>
                <w:szCs w:val="24"/>
                <w:rtl/>
              </w:rPr>
              <w:fldChar w:fldCharType="end"/>
            </w:r>
          </w:hyperlink>
        </w:p>
        <w:p w14:paraId="6E934011" w14:textId="2E3CE723" w:rsidR="005C67C8" w:rsidRPr="004055C2" w:rsidRDefault="00A65711">
          <w:pPr>
            <w:pStyle w:val="TOC1"/>
            <w:tabs>
              <w:tab w:val="right" w:leader="dot" w:pos="9017"/>
            </w:tabs>
            <w:bidi/>
            <w:rPr>
              <w:rFonts w:ascii="Arial" w:hAnsi="Arial" w:cs="Arial"/>
              <w:noProof/>
              <w:sz w:val="24"/>
              <w:szCs w:val="24"/>
              <w:rtl/>
              <w:lang w:eastAsia="en-US"/>
            </w:rPr>
          </w:pPr>
          <w:hyperlink w:anchor="_Toc8254663" w:history="1">
            <w:r w:rsidR="005C67C8" w:rsidRPr="004055C2">
              <w:rPr>
                <w:rStyle w:val="Hyperlink"/>
                <w:rFonts w:ascii="Arial" w:hAnsi="Arial" w:cs="Arial"/>
                <w:noProof/>
                <w:sz w:val="24"/>
                <w:szCs w:val="24"/>
                <w:rtl/>
              </w:rPr>
              <w:t>الأدوار والمسؤوليات</w:t>
            </w:r>
            <w:r w:rsidR="005C67C8" w:rsidRPr="004055C2">
              <w:rPr>
                <w:rFonts w:ascii="Arial" w:hAnsi="Arial" w:cs="Arial"/>
                <w:noProof/>
                <w:webHidden/>
                <w:sz w:val="24"/>
                <w:szCs w:val="24"/>
                <w:rtl/>
              </w:rPr>
              <w:tab/>
            </w:r>
            <w:r w:rsidR="005C67C8" w:rsidRPr="004055C2">
              <w:rPr>
                <w:rFonts w:ascii="Arial" w:hAnsi="Arial" w:cs="Arial"/>
                <w:noProof/>
                <w:webHidden/>
                <w:sz w:val="24"/>
                <w:szCs w:val="24"/>
                <w:rtl/>
              </w:rPr>
              <w:fldChar w:fldCharType="begin"/>
            </w:r>
            <w:r w:rsidR="005C67C8" w:rsidRPr="004055C2">
              <w:rPr>
                <w:rFonts w:ascii="Arial" w:hAnsi="Arial" w:cs="Arial"/>
                <w:noProof/>
                <w:webHidden/>
                <w:sz w:val="24"/>
                <w:szCs w:val="24"/>
                <w:rtl/>
              </w:rPr>
              <w:instrText xml:space="preserve"> </w:instrText>
            </w:r>
            <w:r w:rsidR="005C67C8" w:rsidRPr="004055C2">
              <w:rPr>
                <w:rFonts w:ascii="Arial" w:hAnsi="Arial" w:cs="Arial"/>
                <w:noProof/>
                <w:webHidden/>
                <w:sz w:val="24"/>
                <w:szCs w:val="24"/>
              </w:rPr>
              <w:instrText>PAGEREF</w:instrText>
            </w:r>
            <w:r w:rsidR="005C67C8" w:rsidRPr="004055C2">
              <w:rPr>
                <w:rFonts w:ascii="Arial" w:hAnsi="Arial" w:cs="Arial"/>
                <w:noProof/>
                <w:webHidden/>
                <w:sz w:val="24"/>
                <w:szCs w:val="24"/>
                <w:rtl/>
              </w:rPr>
              <w:instrText xml:space="preserve"> _</w:instrText>
            </w:r>
            <w:r w:rsidR="005C67C8" w:rsidRPr="004055C2">
              <w:rPr>
                <w:rFonts w:ascii="Arial" w:hAnsi="Arial" w:cs="Arial"/>
                <w:noProof/>
                <w:webHidden/>
                <w:sz w:val="24"/>
                <w:szCs w:val="24"/>
              </w:rPr>
              <w:instrText>Toc8254663 \h</w:instrText>
            </w:r>
            <w:r w:rsidR="005C67C8" w:rsidRPr="004055C2">
              <w:rPr>
                <w:rFonts w:ascii="Arial" w:hAnsi="Arial" w:cs="Arial"/>
                <w:noProof/>
                <w:webHidden/>
                <w:sz w:val="24"/>
                <w:szCs w:val="24"/>
                <w:rtl/>
              </w:rPr>
              <w:instrText xml:space="preserve"> </w:instrText>
            </w:r>
            <w:r w:rsidR="005C67C8" w:rsidRPr="004055C2">
              <w:rPr>
                <w:rFonts w:ascii="Arial" w:hAnsi="Arial" w:cs="Arial"/>
                <w:noProof/>
                <w:webHidden/>
                <w:sz w:val="24"/>
                <w:szCs w:val="24"/>
                <w:rtl/>
              </w:rPr>
            </w:r>
            <w:r w:rsidR="005C67C8" w:rsidRPr="004055C2">
              <w:rPr>
                <w:rFonts w:ascii="Arial" w:hAnsi="Arial" w:cs="Arial"/>
                <w:noProof/>
                <w:webHidden/>
                <w:sz w:val="24"/>
                <w:szCs w:val="24"/>
                <w:rtl/>
              </w:rPr>
              <w:fldChar w:fldCharType="separate"/>
            </w:r>
            <w:r w:rsidR="008903A7">
              <w:rPr>
                <w:rFonts w:ascii="Arial" w:hAnsi="Arial" w:cs="Arial"/>
                <w:noProof/>
                <w:webHidden/>
                <w:sz w:val="24"/>
                <w:szCs w:val="24"/>
                <w:rtl/>
              </w:rPr>
              <w:t>5</w:t>
            </w:r>
            <w:r w:rsidR="005C67C8" w:rsidRPr="004055C2">
              <w:rPr>
                <w:rFonts w:ascii="Arial" w:hAnsi="Arial" w:cs="Arial"/>
                <w:noProof/>
                <w:webHidden/>
                <w:sz w:val="24"/>
                <w:szCs w:val="24"/>
                <w:rtl/>
              </w:rPr>
              <w:fldChar w:fldCharType="end"/>
            </w:r>
          </w:hyperlink>
        </w:p>
        <w:p w14:paraId="220DB454" w14:textId="3B372C10" w:rsidR="005C67C8" w:rsidRPr="004055C2" w:rsidRDefault="00A65711">
          <w:pPr>
            <w:pStyle w:val="TOC1"/>
            <w:tabs>
              <w:tab w:val="right" w:leader="dot" w:pos="9017"/>
            </w:tabs>
            <w:bidi/>
            <w:rPr>
              <w:rFonts w:ascii="Arial" w:hAnsi="Arial" w:cs="Arial"/>
              <w:noProof/>
              <w:sz w:val="24"/>
              <w:szCs w:val="24"/>
              <w:rtl/>
              <w:lang w:eastAsia="en-US"/>
            </w:rPr>
          </w:pPr>
          <w:hyperlink w:anchor="_Toc8254664" w:history="1">
            <w:r w:rsidR="005C67C8" w:rsidRPr="004055C2">
              <w:rPr>
                <w:rStyle w:val="Hyperlink"/>
                <w:rFonts w:ascii="Arial" w:hAnsi="Arial" w:cs="Arial"/>
                <w:noProof/>
                <w:sz w:val="24"/>
                <w:szCs w:val="24"/>
                <w:rtl/>
              </w:rPr>
              <w:t>الالتزام بالسياسة</w:t>
            </w:r>
            <w:r w:rsidR="005C67C8" w:rsidRPr="004055C2">
              <w:rPr>
                <w:rFonts w:ascii="Arial" w:hAnsi="Arial" w:cs="Arial"/>
                <w:noProof/>
                <w:webHidden/>
                <w:sz w:val="24"/>
                <w:szCs w:val="24"/>
                <w:rtl/>
              </w:rPr>
              <w:tab/>
            </w:r>
            <w:r w:rsidR="005C67C8" w:rsidRPr="004055C2">
              <w:rPr>
                <w:rFonts w:ascii="Arial" w:hAnsi="Arial" w:cs="Arial"/>
                <w:noProof/>
                <w:webHidden/>
                <w:sz w:val="24"/>
                <w:szCs w:val="24"/>
                <w:rtl/>
              </w:rPr>
              <w:fldChar w:fldCharType="begin"/>
            </w:r>
            <w:r w:rsidR="005C67C8" w:rsidRPr="004055C2">
              <w:rPr>
                <w:rFonts w:ascii="Arial" w:hAnsi="Arial" w:cs="Arial"/>
                <w:noProof/>
                <w:webHidden/>
                <w:sz w:val="24"/>
                <w:szCs w:val="24"/>
                <w:rtl/>
              </w:rPr>
              <w:instrText xml:space="preserve"> </w:instrText>
            </w:r>
            <w:r w:rsidR="005C67C8" w:rsidRPr="004055C2">
              <w:rPr>
                <w:rFonts w:ascii="Arial" w:hAnsi="Arial" w:cs="Arial"/>
                <w:noProof/>
                <w:webHidden/>
                <w:sz w:val="24"/>
                <w:szCs w:val="24"/>
              </w:rPr>
              <w:instrText>PAGEREF</w:instrText>
            </w:r>
            <w:r w:rsidR="005C67C8" w:rsidRPr="004055C2">
              <w:rPr>
                <w:rFonts w:ascii="Arial" w:hAnsi="Arial" w:cs="Arial"/>
                <w:noProof/>
                <w:webHidden/>
                <w:sz w:val="24"/>
                <w:szCs w:val="24"/>
                <w:rtl/>
              </w:rPr>
              <w:instrText xml:space="preserve"> _</w:instrText>
            </w:r>
            <w:r w:rsidR="005C67C8" w:rsidRPr="004055C2">
              <w:rPr>
                <w:rFonts w:ascii="Arial" w:hAnsi="Arial" w:cs="Arial"/>
                <w:noProof/>
                <w:webHidden/>
                <w:sz w:val="24"/>
                <w:szCs w:val="24"/>
              </w:rPr>
              <w:instrText>Toc8254664 \h</w:instrText>
            </w:r>
            <w:r w:rsidR="005C67C8" w:rsidRPr="004055C2">
              <w:rPr>
                <w:rFonts w:ascii="Arial" w:hAnsi="Arial" w:cs="Arial"/>
                <w:noProof/>
                <w:webHidden/>
                <w:sz w:val="24"/>
                <w:szCs w:val="24"/>
                <w:rtl/>
              </w:rPr>
              <w:instrText xml:space="preserve"> </w:instrText>
            </w:r>
            <w:r w:rsidR="005C67C8" w:rsidRPr="004055C2">
              <w:rPr>
                <w:rFonts w:ascii="Arial" w:hAnsi="Arial" w:cs="Arial"/>
                <w:noProof/>
                <w:webHidden/>
                <w:sz w:val="24"/>
                <w:szCs w:val="24"/>
                <w:rtl/>
              </w:rPr>
            </w:r>
            <w:r w:rsidR="005C67C8" w:rsidRPr="004055C2">
              <w:rPr>
                <w:rFonts w:ascii="Arial" w:hAnsi="Arial" w:cs="Arial"/>
                <w:noProof/>
                <w:webHidden/>
                <w:sz w:val="24"/>
                <w:szCs w:val="24"/>
                <w:rtl/>
              </w:rPr>
              <w:fldChar w:fldCharType="separate"/>
            </w:r>
            <w:r w:rsidR="008903A7">
              <w:rPr>
                <w:rFonts w:ascii="Arial" w:hAnsi="Arial" w:cs="Arial"/>
                <w:noProof/>
                <w:webHidden/>
                <w:sz w:val="24"/>
                <w:szCs w:val="24"/>
                <w:rtl/>
              </w:rPr>
              <w:t>6</w:t>
            </w:r>
            <w:r w:rsidR="005C67C8" w:rsidRPr="004055C2">
              <w:rPr>
                <w:rFonts w:ascii="Arial" w:hAnsi="Arial" w:cs="Arial"/>
                <w:noProof/>
                <w:webHidden/>
                <w:sz w:val="24"/>
                <w:szCs w:val="24"/>
                <w:rtl/>
              </w:rPr>
              <w:fldChar w:fldCharType="end"/>
            </w:r>
          </w:hyperlink>
        </w:p>
        <w:p w14:paraId="0B664748" w14:textId="77671ED8" w:rsidR="00207C98" w:rsidRPr="00DA626A" w:rsidRDefault="00207C98">
          <w:pPr>
            <w:bidi/>
            <w:rPr>
              <w:rFonts w:ascii="Arial" w:hAnsi="Arial" w:cs="Arial"/>
            </w:rPr>
          </w:pPr>
          <w:r w:rsidRPr="004055C2">
            <w:rPr>
              <w:rFonts w:ascii="Arial" w:hAnsi="Arial" w:cs="Arial"/>
              <w:b/>
              <w:bCs/>
              <w:noProof/>
              <w:sz w:val="24"/>
              <w:szCs w:val="24"/>
              <w:rtl/>
              <w:lang w:eastAsia="ar"/>
            </w:rPr>
            <w:fldChar w:fldCharType="end"/>
          </w:r>
        </w:p>
      </w:sdtContent>
    </w:sdt>
    <w:p w14:paraId="5F232E3B" w14:textId="77777777" w:rsidR="007E17EF" w:rsidRPr="00DA626A" w:rsidRDefault="007E17EF" w:rsidP="00F43E61">
      <w:pPr>
        <w:bidi/>
        <w:rPr>
          <w:rFonts w:ascii="Arial" w:eastAsia="Times New Roman" w:hAnsi="Arial" w:cs="Arial"/>
        </w:rPr>
      </w:pPr>
      <w:r w:rsidRPr="00DA626A">
        <w:rPr>
          <w:rFonts w:ascii="Arial" w:eastAsia="Times New Roman" w:hAnsi="Arial" w:cs="Arial"/>
          <w:rtl/>
          <w:lang w:eastAsia="ar"/>
        </w:rPr>
        <w:br w:type="page"/>
      </w:r>
    </w:p>
    <w:bookmarkStart w:id="4" w:name="_الأهداف"/>
    <w:bookmarkEnd w:id="4"/>
    <w:p w14:paraId="372CCF43" w14:textId="1FEA319F" w:rsidR="004412D6" w:rsidRPr="00DA626A" w:rsidRDefault="00DB5FDC" w:rsidP="00DB5FDC">
      <w:pPr>
        <w:pStyle w:val="Heading1"/>
        <w:bidi/>
        <w:rPr>
          <w:rFonts w:ascii="Arial" w:hAnsi="Arial" w:cs="Arial"/>
          <w:rtl/>
          <w:lang w:eastAsia="ar"/>
        </w:rPr>
      </w:pPr>
      <w:r w:rsidRPr="00DA626A">
        <w:rPr>
          <w:rFonts w:ascii="Arial" w:hAnsi="Arial" w:cs="Arial"/>
          <w:rtl/>
          <w:lang w:eastAsia="ar"/>
        </w:rPr>
        <w:lastRenderedPageBreak/>
        <w:fldChar w:fldCharType="begin"/>
      </w:r>
      <w:r w:rsidRPr="00DA626A">
        <w:rPr>
          <w:rFonts w:ascii="Arial" w:hAnsi="Arial" w:cs="Arial"/>
          <w:rtl/>
          <w:lang w:eastAsia="ar"/>
        </w:rPr>
        <w:instrText xml:space="preserve"> </w:instrText>
      </w:r>
      <w:r w:rsidRPr="00DA626A">
        <w:rPr>
          <w:rFonts w:ascii="Arial" w:hAnsi="Arial" w:cs="Arial"/>
          <w:lang w:eastAsia="ar"/>
        </w:rPr>
        <w:instrText>HYPERLINK</w:instrText>
      </w:r>
      <w:r w:rsidRPr="00DA626A">
        <w:rPr>
          <w:rFonts w:ascii="Arial" w:hAnsi="Arial" w:cs="Arial"/>
          <w:rtl/>
          <w:lang w:eastAsia="ar"/>
        </w:rPr>
        <w:instrText xml:space="preserve">  \</w:instrText>
      </w:r>
      <w:r w:rsidRPr="00DA626A">
        <w:rPr>
          <w:rFonts w:ascii="Arial" w:hAnsi="Arial" w:cs="Arial"/>
          <w:lang w:eastAsia="ar"/>
        </w:rPr>
        <w:instrText>l</w:instrText>
      </w:r>
      <w:r w:rsidRPr="00DA626A">
        <w:rPr>
          <w:rFonts w:ascii="Arial" w:hAnsi="Arial" w:cs="Arial"/>
          <w:rtl/>
          <w:lang w:eastAsia="ar"/>
        </w:rPr>
        <w:instrText xml:space="preserve"> "_الأهداف" \</w:instrText>
      </w:r>
      <w:r w:rsidRPr="00DA626A">
        <w:rPr>
          <w:rFonts w:ascii="Arial" w:hAnsi="Arial" w:cs="Arial"/>
          <w:lang w:eastAsia="ar"/>
        </w:rPr>
        <w:instrText>o</w:instrText>
      </w:r>
      <w:r w:rsidRPr="00DA626A">
        <w:rPr>
          <w:rFonts w:ascii="Arial" w:hAnsi="Arial" w:cs="Arial"/>
          <w:rtl/>
          <w:lang w:eastAsia="ar"/>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DA626A">
        <w:rPr>
          <w:rFonts w:ascii="Arial" w:hAnsi="Arial" w:cs="Arial"/>
          <w:rtl/>
          <w:lang w:eastAsia="ar"/>
        </w:rPr>
        <w:fldChar w:fldCharType="separate"/>
      </w:r>
      <w:bookmarkStart w:id="5" w:name="_Toc8254660"/>
      <w:r w:rsidR="007E17EF" w:rsidRPr="00DA626A">
        <w:rPr>
          <w:rStyle w:val="Hyperlink"/>
          <w:rFonts w:ascii="Arial" w:hAnsi="Arial" w:cs="Arial"/>
          <w:color w:val="15969D" w:themeColor="accent6" w:themeShade="BF"/>
          <w:u w:val="none"/>
          <w:rtl/>
          <w:lang w:eastAsia="ar"/>
        </w:rPr>
        <w:t>الأهداف</w:t>
      </w:r>
      <w:bookmarkEnd w:id="5"/>
      <w:r w:rsidRPr="00DA626A">
        <w:rPr>
          <w:rFonts w:ascii="Arial" w:hAnsi="Arial" w:cs="Arial"/>
          <w:rtl/>
          <w:lang w:eastAsia="ar"/>
        </w:rPr>
        <w:fldChar w:fldCharType="end"/>
      </w:r>
      <w:r w:rsidR="007E17EF" w:rsidRPr="00DA626A">
        <w:rPr>
          <w:rFonts w:ascii="Arial" w:hAnsi="Arial" w:cs="Arial"/>
          <w:rtl/>
          <w:lang w:eastAsia="ar"/>
        </w:rPr>
        <w:t xml:space="preserve"> </w:t>
      </w:r>
    </w:p>
    <w:p w14:paraId="106111B5" w14:textId="7E533D12" w:rsidR="00D13A9D" w:rsidRPr="00DA626A" w:rsidRDefault="00D13A9D" w:rsidP="00F90F7A">
      <w:pPr>
        <w:bidi/>
        <w:spacing w:before="120" w:after="120" w:line="276" w:lineRule="auto"/>
        <w:ind w:firstLine="720"/>
        <w:jc w:val="both"/>
        <w:rPr>
          <w:rFonts w:ascii="Arial" w:hAnsi="Arial" w:cs="Arial"/>
          <w:sz w:val="26"/>
          <w:szCs w:val="26"/>
        </w:rPr>
      </w:pPr>
      <w:bookmarkStart w:id="6" w:name="_نطاق_العمل_وقابلية"/>
      <w:bookmarkEnd w:id="6"/>
      <w:r w:rsidRPr="00DA626A">
        <w:rPr>
          <w:rFonts w:ascii="Arial" w:hAnsi="Arial" w:cs="Arial"/>
          <w:sz w:val="26"/>
          <w:szCs w:val="26"/>
          <w:rtl/>
          <w:lang w:eastAsia="ar"/>
        </w:rPr>
        <w:t xml:space="preserve">الغرض من هذه السياسة هو توفير متطلبات الأمن </w:t>
      </w:r>
      <w:proofErr w:type="spellStart"/>
      <w:r w:rsidRPr="00DA626A">
        <w:rPr>
          <w:rFonts w:ascii="Arial" w:hAnsi="Arial" w:cs="Arial"/>
          <w:sz w:val="26"/>
          <w:szCs w:val="26"/>
          <w:rtl/>
          <w:lang w:eastAsia="ar"/>
        </w:rPr>
        <w:t>السيبراني</w:t>
      </w:r>
      <w:proofErr w:type="spellEnd"/>
      <w:r w:rsidRPr="00DA626A">
        <w:rPr>
          <w:rFonts w:ascii="Arial" w:hAnsi="Arial" w:cs="Arial"/>
          <w:sz w:val="26"/>
          <w:szCs w:val="26"/>
          <w:rtl/>
          <w:lang w:eastAsia="ar"/>
        </w:rPr>
        <w:t xml:space="preserve"> المبنية على أفضل الممارسات والمعايير </w:t>
      </w:r>
      <w:r w:rsidR="00825667" w:rsidRPr="00DA626A">
        <w:rPr>
          <w:rFonts w:ascii="Arial" w:hAnsi="Arial" w:cs="Arial"/>
          <w:sz w:val="26"/>
          <w:szCs w:val="26"/>
          <w:rtl/>
          <w:lang w:eastAsia="ar"/>
        </w:rPr>
        <w:t>لضمان الاستخدام السليم والفعال للتشفير لحماية الأصول المعلوماتية الإلكترونية</w:t>
      </w:r>
      <w:r w:rsidRPr="00DA626A">
        <w:rPr>
          <w:rFonts w:ascii="Arial" w:hAnsi="Arial" w:cs="Arial"/>
          <w:sz w:val="26"/>
          <w:szCs w:val="26"/>
          <w:rtl/>
          <w:lang w:eastAsia="ar"/>
        </w:rPr>
        <w:t xml:space="preserve"> الخاصة بـ</w:t>
      </w:r>
      <w:r w:rsidR="001F7E44" w:rsidRPr="00DA626A">
        <w:rPr>
          <w:rFonts w:ascii="Arial" w:hAnsi="Arial" w:cs="Arial"/>
          <w:sz w:val="26"/>
          <w:szCs w:val="26"/>
          <w:highlight w:val="cyan"/>
          <w:rtl/>
          <w:lang w:eastAsia="ar"/>
        </w:rPr>
        <w:t>&lt;اسم الجهة&gt;</w:t>
      </w:r>
      <w:r w:rsidRPr="00DA626A">
        <w:rPr>
          <w:rFonts w:ascii="Arial" w:hAnsi="Arial" w:cs="Arial"/>
          <w:sz w:val="26"/>
          <w:szCs w:val="26"/>
          <w:rtl/>
          <w:lang w:eastAsia="ar"/>
        </w:rPr>
        <w:t xml:space="preserve"> </w:t>
      </w:r>
      <w:r w:rsidR="00825667" w:rsidRPr="00DA626A">
        <w:rPr>
          <w:rFonts w:ascii="Arial" w:hAnsi="Arial" w:cs="Arial"/>
          <w:sz w:val="26"/>
          <w:szCs w:val="26"/>
          <w:rtl/>
          <w:lang w:eastAsia="ar"/>
        </w:rPr>
        <w:t>ول</w:t>
      </w:r>
      <w:r w:rsidRPr="00DA626A">
        <w:rPr>
          <w:rFonts w:ascii="Arial" w:hAnsi="Arial" w:cs="Arial"/>
          <w:sz w:val="26"/>
          <w:szCs w:val="26"/>
          <w:rtl/>
          <w:lang w:eastAsia="ar"/>
        </w:rPr>
        <w:t>لتقلي</w:t>
      </w:r>
      <w:r w:rsidR="00825667" w:rsidRPr="00DA626A">
        <w:rPr>
          <w:rFonts w:ascii="Arial" w:hAnsi="Arial" w:cs="Arial"/>
          <w:sz w:val="26"/>
          <w:szCs w:val="26"/>
          <w:rtl/>
          <w:lang w:eastAsia="ar"/>
        </w:rPr>
        <w:t>ل</w:t>
      </w:r>
      <w:r w:rsidR="00F536ED" w:rsidRPr="00DA626A">
        <w:rPr>
          <w:rFonts w:ascii="Arial" w:hAnsi="Arial" w:cs="Arial"/>
          <w:sz w:val="26"/>
          <w:szCs w:val="26"/>
          <w:rtl/>
          <w:lang w:eastAsia="ar"/>
        </w:rPr>
        <w:t xml:space="preserve"> من</w:t>
      </w:r>
      <w:r w:rsidR="00825667" w:rsidRPr="00DA626A">
        <w:rPr>
          <w:rFonts w:ascii="Arial" w:hAnsi="Arial" w:cs="Arial"/>
          <w:sz w:val="26"/>
          <w:szCs w:val="26"/>
          <w:rtl/>
          <w:lang w:eastAsia="ar"/>
        </w:rPr>
        <w:t xml:space="preserve"> المخاطر </w:t>
      </w:r>
      <w:proofErr w:type="spellStart"/>
      <w:r w:rsidR="00825667" w:rsidRPr="00DA626A">
        <w:rPr>
          <w:rFonts w:ascii="Arial" w:hAnsi="Arial" w:cs="Arial"/>
          <w:sz w:val="26"/>
          <w:szCs w:val="26"/>
          <w:rtl/>
          <w:lang w:eastAsia="ar"/>
        </w:rPr>
        <w:t>السيبرانية</w:t>
      </w:r>
      <w:proofErr w:type="spellEnd"/>
      <w:r w:rsidR="00825667" w:rsidRPr="00DA626A">
        <w:rPr>
          <w:rFonts w:ascii="Arial" w:hAnsi="Arial" w:cs="Arial"/>
          <w:sz w:val="26"/>
          <w:szCs w:val="26"/>
          <w:rtl/>
          <w:lang w:eastAsia="ar"/>
        </w:rPr>
        <w:t xml:space="preserve"> و</w:t>
      </w:r>
      <w:r w:rsidRPr="00DA626A">
        <w:rPr>
          <w:rFonts w:ascii="Arial" w:hAnsi="Arial" w:cs="Arial"/>
          <w:sz w:val="26"/>
          <w:szCs w:val="26"/>
          <w:rtl/>
          <w:lang w:eastAsia="ar"/>
        </w:rPr>
        <w:t>التهديدات الداخلية والخارجية من خلال التركيز على الأهداف الأساسية للحماية وهي: سرية المعلومات، وسلامتها، وتوافرها.</w:t>
      </w:r>
    </w:p>
    <w:p w14:paraId="0DDE5022" w14:textId="4677AC37" w:rsidR="00825667" w:rsidRPr="00F90F7A" w:rsidRDefault="00D13A9D" w:rsidP="00F90F7A">
      <w:pPr>
        <w:bidi/>
        <w:spacing w:before="120" w:after="120" w:line="276" w:lineRule="auto"/>
        <w:ind w:firstLine="720"/>
        <w:jc w:val="both"/>
        <w:rPr>
          <w:rFonts w:ascii="Arial" w:hAnsi="Arial" w:cs="Arial"/>
          <w:sz w:val="26"/>
          <w:szCs w:val="26"/>
          <w:lang w:eastAsia="ar"/>
        </w:rPr>
      </w:pPr>
      <w:r w:rsidRPr="00DA626A">
        <w:rPr>
          <w:rFonts w:ascii="Arial" w:hAnsi="Arial" w:cs="Arial"/>
          <w:sz w:val="26"/>
          <w:szCs w:val="26"/>
          <w:rtl/>
          <w:lang w:eastAsia="ar"/>
        </w:rPr>
        <w:t xml:space="preserve">تهدف هذه السياسة إلى الالتزام بمتطلبات الأمن </w:t>
      </w:r>
      <w:proofErr w:type="spellStart"/>
      <w:r w:rsidRPr="00DA626A">
        <w:rPr>
          <w:rFonts w:ascii="Arial" w:hAnsi="Arial" w:cs="Arial"/>
          <w:sz w:val="26"/>
          <w:szCs w:val="26"/>
          <w:rtl/>
          <w:lang w:eastAsia="ar"/>
        </w:rPr>
        <w:t>السيبراني</w:t>
      </w:r>
      <w:proofErr w:type="spellEnd"/>
      <w:r w:rsidRPr="00DA626A">
        <w:rPr>
          <w:rFonts w:ascii="Arial" w:hAnsi="Arial" w:cs="Arial"/>
          <w:sz w:val="26"/>
          <w:szCs w:val="26"/>
          <w:rtl/>
          <w:lang w:eastAsia="ar"/>
        </w:rPr>
        <w:t xml:space="preserve"> والمتطلبات التشريعية والتنظيمية ذات العلاقة، وهي مطلب تشريعي في الضابط رقم</w:t>
      </w:r>
      <w:r w:rsidR="0048778A" w:rsidRPr="00DA626A">
        <w:rPr>
          <w:rFonts w:ascii="Arial" w:hAnsi="Arial" w:cs="Arial"/>
          <w:sz w:val="26"/>
          <w:szCs w:val="26"/>
          <w:rtl/>
          <w:lang w:eastAsia="ar"/>
        </w:rPr>
        <w:t xml:space="preserve"> </w:t>
      </w:r>
      <w:r w:rsidR="00F90F7A" w:rsidRPr="00F90F7A">
        <w:rPr>
          <w:rFonts w:ascii="Arial" w:hAnsi="Arial" w:cs="Arial"/>
          <w:sz w:val="26"/>
          <w:szCs w:val="26"/>
          <w:rtl/>
          <w:lang w:eastAsia="ar"/>
        </w:rPr>
        <w:t>۲</w:t>
      </w:r>
      <w:r w:rsidR="00777251" w:rsidRPr="00DA626A">
        <w:rPr>
          <w:rFonts w:ascii="Arial" w:hAnsi="Arial" w:cs="Arial"/>
          <w:sz w:val="26"/>
          <w:szCs w:val="26"/>
          <w:rtl/>
          <w:lang w:eastAsia="ar"/>
        </w:rPr>
        <w:t>-</w:t>
      </w:r>
      <w:r w:rsidR="00F90F7A" w:rsidRPr="00F90F7A">
        <w:rPr>
          <w:rFonts w:ascii="Arial" w:hAnsi="Arial" w:cs="Arial"/>
          <w:sz w:val="26"/>
          <w:szCs w:val="26"/>
          <w:rtl/>
          <w:lang w:eastAsia="ar"/>
        </w:rPr>
        <w:t>۸</w:t>
      </w:r>
      <w:r w:rsidR="00777251" w:rsidRPr="00DA626A">
        <w:rPr>
          <w:rFonts w:ascii="Arial" w:hAnsi="Arial" w:cs="Arial"/>
          <w:sz w:val="26"/>
          <w:szCs w:val="26"/>
          <w:rtl/>
          <w:lang w:eastAsia="ar"/>
        </w:rPr>
        <w:t>-</w:t>
      </w:r>
      <w:r w:rsidR="00F90F7A" w:rsidRPr="00F90F7A">
        <w:rPr>
          <w:rFonts w:ascii="Arial" w:hAnsi="Arial" w:cs="Arial"/>
          <w:sz w:val="26"/>
          <w:szCs w:val="26"/>
          <w:rtl/>
          <w:lang w:eastAsia="ar"/>
        </w:rPr>
        <w:t>۱</w:t>
      </w:r>
      <w:r w:rsidRPr="00DA626A">
        <w:rPr>
          <w:rFonts w:ascii="Arial" w:hAnsi="Arial" w:cs="Arial"/>
          <w:sz w:val="26"/>
          <w:szCs w:val="26"/>
          <w:rtl/>
          <w:lang w:eastAsia="ar"/>
        </w:rPr>
        <w:t xml:space="preserve"> من الضوابط الأساسية للأمن </w:t>
      </w:r>
      <w:proofErr w:type="spellStart"/>
      <w:r w:rsidRPr="00DA626A">
        <w:rPr>
          <w:rFonts w:ascii="Arial" w:hAnsi="Arial" w:cs="Arial"/>
          <w:sz w:val="26"/>
          <w:szCs w:val="26"/>
          <w:rtl/>
          <w:lang w:eastAsia="ar"/>
        </w:rPr>
        <w:t>السيبراني</w:t>
      </w:r>
      <w:proofErr w:type="spellEnd"/>
      <w:r w:rsidRPr="00DA626A">
        <w:rPr>
          <w:rFonts w:ascii="Arial" w:hAnsi="Arial" w:cs="Arial"/>
          <w:sz w:val="26"/>
          <w:szCs w:val="26"/>
          <w:rtl/>
          <w:lang w:eastAsia="ar"/>
        </w:rPr>
        <w:t xml:space="preserve"> (</w:t>
      </w:r>
      <w:r w:rsidRPr="00DA626A">
        <w:rPr>
          <w:rFonts w:ascii="Arial" w:hAnsi="Arial" w:cs="Arial"/>
          <w:sz w:val="26"/>
          <w:szCs w:val="26"/>
          <w:lang w:eastAsia="ar"/>
        </w:rPr>
        <w:t>ECC-1:2018</w:t>
      </w:r>
      <w:r w:rsidRPr="00DA626A">
        <w:rPr>
          <w:rFonts w:ascii="Arial" w:hAnsi="Arial" w:cs="Arial"/>
          <w:sz w:val="26"/>
          <w:szCs w:val="26"/>
          <w:rtl/>
          <w:lang w:eastAsia="ar"/>
        </w:rPr>
        <w:t>)</w:t>
      </w:r>
      <w:r w:rsidRPr="00DA626A">
        <w:rPr>
          <w:rFonts w:ascii="Arial" w:hAnsi="Arial" w:cs="Arial"/>
          <w:sz w:val="26"/>
          <w:szCs w:val="26"/>
          <w:lang w:eastAsia="ar"/>
        </w:rPr>
        <w:t xml:space="preserve"> </w:t>
      </w:r>
      <w:r w:rsidRPr="00DA626A">
        <w:rPr>
          <w:rFonts w:ascii="Arial" w:hAnsi="Arial" w:cs="Arial"/>
          <w:sz w:val="26"/>
          <w:szCs w:val="26"/>
          <w:rtl/>
          <w:lang w:eastAsia="ar"/>
        </w:rPr>
        <w:t xml:space="preserve">الصادرة </w:t>
      </w:r>
      <w:r w:rsidR="003A4E62">
        <w:rPr>
          <w:rFonts w:ascii="Arial" w:hAnsi="Arial" w:cs="Arial" w:hint="cs"/>
          <w:sz w:val="26"/>
          <w:szCs w:val="26"/>
          <w:rtl/>
          <w:lang w:eastAsia="ar"/>
        </w:rPr>
        <w:t>من</w:t>
      </w:r>
      <w:r w:rsidR="003A4E62" w:rsidRPr="00DA626A">
        <w:rPr>
          <w:rFonts w:ascii="Arial" w:hAnsi="Arial" w:cs="Arial"/>
          <w:sz w:val="26"/>
          <w:szCs w:val="26"/>
          <w:rtl/>
          <w:lang w:eastAsia="ar"/>
        </w:rPr>
        <w:t xml:space="preserve"> </w:t>
      </w:r>
      <w:r w:rsidRPr="00DA626A">
        <w:rPr>
          <w:rFonts w:ascii="Arial" w:hAnsi="Arial" w:cs="Arial"/>
          <w:sz w:val="26"/>
          <w:szCs w:val="26"/>
          <w:rtl/>
          <w:lang w:eastAsia="ar"/>
        </w:rPr>
        <w:t xml:space="preserve">الهيئة الوطنية للأمن </w:t>
      </w:r>
      <w:proofErr w:type="spellStart"/>
      <w:r w:rsidRPr="00DA626A">
        <w:rPr>
          <w:rFonts w:ascii="Arial" w:hAnsi="Arial" w:cs="Arial"/>
          <w:sz w:val="26"/>
          <w:szCs w:val="26"/>
          <w:rtl/>
          <w:lang w:eastAsia="ar"/>
        </w:rPr>
        <w:t>السيبراني</w:t>
      </w:r>
      <w:proofErr w:type="spellEnd"/>
      <w:r w:rsidRPr="00DA626A">
        <w:rPr>
          <w:rFonts w:ascii="Arial" w:hAnsi="Arial" w:cs="Arial"/>
          <w:sz w:val="26"/>
          <w:szCs w:val="26"/>
          <w:rtl/>
          <w:lang w:eastAsia="ar"/>
        </w:rPr>
        <w:t>.</w:t>
      </w:r>
    </w:p>
    <w:p w14:paraId="0F862EEC" w14:textId="3AAF9B98" w:rsidR="007E17EF" w:rsidRPr="00DA626A" w:rsidRDefault="00A65711" w:rsidP="00F90F7A">
      <w:pPr>
        <w:pStyle w:val="Heading1"/>
        <w:bidi/>
        <w:spacing w:before="480"/>
        <w:rPr>
          <w:rFonts w:ascii="Arial" w:hAnsi="Arial" w:cs="Arial"/>
          <w:rtl/>
          <w:lang w:eastAsia="ar"/>
        </w:rPr>
      </w:pPr>
      <w:hyperlink w:anchor="_نطاق_العمل_وقابلية" w:tooltip="يهدف هذا القسم في نموذج السياسة إلى تحديد الأطراف والأشخاص الذين تنطبق عليهم وتحديد مدة فعالية وسريان هذه السياسة وقد تمتد إلى ما بعد نهاية العلاقة مع الجهة" w:history="1">
        <w:bookmarkStart w:id="7" w:name="_Toc8254661"/>
        <w:r w:rsidR="007E17EF" w:rsidRPr="00DA626A">
          <w:rPr>
            <w:rStyle w:val="Hyperlink"/>
            <w:rFonts w:ascii="Arial" w:hAnsi="Arial" w:cs="Arial"/>
            <w:color w:val="15969D" w:themeColor="accent6" w:themeShade="BF"/>
            <w:u w:val="none"/>
            <w:rtl/>
            <w:lang w:eastAsia="ar"/>
          </w:rPr>
          <w:t>نطاق العمل وقابلية التطبيق</w:t>
        </w:r>
        <w:bookmarkEnd w:id="7"/>
      </w:hyperlink>
    </w:p>
    <w:p w14:paraId="2BD2EC07" w14:textId="2F115E67" w:rsidR="00825667" w:rsidRPr="00DA626A" w:rsidRDefault="00D13A9D" w:rsidP="00F90F7A">
      <w:pPr>
        <w:bidi/>
        <w:spacing w:before="120" w:after="120" w:line="276" w:lineRule="auto"/>
        <w:ind w:firstLine="720"/>
        <w:jc w:val="both"/>
        <w:rPr>
          <w:rFonts w:ascii="Arial" w:hAnsi="Arial" w:cs="Arial"/>
          <w:sz w:val="26"/>
          <w:szCs w:val="26"/>
          <w:lang w:eastAsia="ar"/>
        </w:rPr>
      </w:pPr>
      <w:bookmarkStart w:id="8" w:name="_بنود_السياسة"/>
      <w:bookmarkEnd w:id="8"/>
      <w:r w:rsidRPr="00DA626A">
        <w:rPr>
          <w:rFonts w:ascii="Arial" w:hAnsi="Arial" w:cs="Arial"/>
          <w:sz w:val="26"/>
          <w:szCs w:val="26"/>
          <w:rtl/>
          <w:lang w:eastAsia="ar"/>
        </w:rPr>
        <w:t xml:space="preserve">تغطي هذه السياسة </w:t>
      </w:r>
      <w:r w:rsidR="00825667" w:rsidRPr="00DA626A">
        <w:rPr>
          <w:rFonts w:ascii="Arial" w:hAnsi="Arial" w:cs="Arial"/>
          <w:sz w:val="26"/>
          <w:szCs w:val="26"/>
          <w:rtl/>
          <w:lang w:eastAsia="ar"/>
        </w:rPr>
        <w:t>جميع الأصول المعلوماتية الإلكترونية</w:t>
      </w:r>
      <w:r w:rsidR="00F60FAC" w:rsidRPr="00DA626A">
        <w:rPr>
          <w:rFonts w:ascii="Arial" w:hAnsi="Arial" w:cs="Arial"/>
          <w:sz w:val="26"/>
          <w:szCs w:val="26"/>
          <w:rtl/>
          <w:lang w:eastAsia="ar"/>
        </w:rPr>
        <w:t xml:space="preserve"> </w:t>
      </w:r>
      <w:r w:rsidRPr="00DA626A">
        <w:rPr>
          <w:rFonts w:ascii="Arial" w:hAnsi="Arial" w:cs="Arial"/>
          <w:sz w:val="26"/>
          <w:szCs w:val="26"/>
          <w:rtl/>
          <w:lang w:eastAsia="ar"/>
        </w:rPr>
        <w:t>الخاصة بـ</w:t>
      </w:r>
      <w:r w:rsidR="001F7E44" w:rsidRPr="00DA626A">
        <w:rPr>
          <w:rFonts w:ascii="Arial" w:hAnsi="Arial" w:cs="Arial"/>
          <w:sz w:val="26"/>
          <w:szCs w:val="26"/>
          <w:highlight w:val="cyan"/>
          <w:rtl/>
          <w:lang w:eastAsia="ar"/>
        </w:rPr>
        <w:t>&lt;اسم الجهة&gt;</w:t>
      </w:r>
      <w:r w:rsidR="003A4E62">
        <w:rPr>
          <w:rFonts w:ascii="Arial" w:hAnsi="Arial" w:cs="Arial" w:hint="cs"/>
          <w:sz w:val="26"/>
          <w:szCs w:val="26"/>
          <w:rtl/>
          <w:lang w:eastAsia="ar"/>
        </w:rPr>
        <w:t>،</w:t>
      </w:r>
      <w:r w:rsidR="00F60FAC" w:rsidRPr="00DA626A">
        <w:rPr>
          <w:rFonts w:ascii="Arial" w:hAnsi="Arial" w:cs="Arial"/>
          <w:sz w:val="26"/>
          <w:szCs w:val="26"/>
          <w:rtl/>
          <w:lang w:eastAsia="ar"/>
        </w:rPr>
        <w:t xml:space="preserve"> </w:t>
      </w:r>
      <w:r w:rsidR="00C019C3" w:rsidRPr="00DA626A">
        <w:rPr>
          <w:rFonts w:ascii="Arial" w:hAnsi="Arial" w:cs="Arial"/>
          <w:sz w:val="26"/>
          <w:szCs w:val="26"/>
          <w:rtl/>
          <w:lang w:eastAsia="ar"/>
        </w:rPr>
        <w:t>و</w:t>
      </w:r>
      <w:r w:rsidRPr="00DA626A">
        <w:rPr>
          <w:rFonts w:ascii="Arial" w:hAnsi="Arial" w:cs="Arial"/>
          <w:sz w:val="26"/>
          <w:szCs w:val="26"/>
          <w:rtl/>
          <w:lang w:eastAsia="ar"/>
        </w:rPr>
        <w:t>تنطبق</w:t>
      </w:r>
      <w:r w:rsidR="00F60FAC" w:rsidRPr="00DA626A">
        <w:rPr>
          <w:rFonts w:ascii="Arial" w:hAnsi="Arial" w:cs="Arial"/>
          <w:sz w:val="26"/>
          <w:szCs w:val="26"/>
          <w:rtl/>
          <w:lang w:eastAsia="ar"/>
        </w:rPr>
        <w:t xml:space="preserve"> </w:t>
      </w:r>
      <w:r w:rsidRPr="00DA626A">
        <w:rPr>
          <w:rFonts w:ascii="Arial" w:hAnsi="Arial" w:cs="Arial"/>
          <w:sz w:val="26"/>
          <w:szCs w:val="26"/>
          <w:rtl/>
          <w:lang w:eastAsia="ar"/>
        </w:rPr>
        <w:t xml:space="preserve">على جميع العاملين في </w:t>
      </w:r>
      <w:r w:rsidR="001F7E44" w:rsidRPr="00DA626A">
        <w:rPr>
          <w:rFonts w:ascii="Arial" w:eastAsia="Times New Roman" w:hAnsi="Arial" w:cs="Arial"/>
          <w:sz w:val="26"/>
          <w:szCs w:val="26"/>
          <w:highlight w:val="cyan"/>
          <w:rtl/>
          <w:lang w:eastAsia="ar"/>
        </w:rPr>
        <w:t>&lt;اسم الجهة&gt;</w:t>
      </w:r>
      <w:r w:rsidR="0085048A">
        <w:rPr>
          <w:rFonts w:ascii="Arial" w:eastAsia="Times New Roman" w:hAnsi="Arial" w:cs="Arial" w:hint="cs"/>
          <w:sz w:val="26"/>
          <w:szCs w:val="26"/>
          <w:rtl/>
          <w:lang w:eastAsia="ar"/>
        </w:rPr>
        <w:t>، بما في ذلك الجهات التي تتعامل معها والأطراف الخارجية</w:t>
      </w:r>
      <w:r w:rsidRPr="00DA626A">
        <w:rPr>
          <w:rFonts w:ascii="Arial" w:hAnsi="Arial" w:cs="Arial"/>
          <w:sz w:val="26"/>
          <w:szCs w:val="26"/>
          <w:rtl/>
          <w:lang w:eastAsia="ar"/>
        </w:rPr>
        <w:t>.</w:t>
      </w:r>
    </w:p>
    <w:p w14:paraId="2FF6C012" w14:textId="7382F512" w:rsidR="007E17EF" w:rsidRPr="00DA626A" w:rsidRDefault="00A65711" w:rsidP="00F90F7A">
      <w:pPr>
        <w:pStyle w:val="Heading1"/>
        <w:bidi/>
        <w:spacing w:before="480"/>
        <w:rPr>
          <w:rFonts w:ascii="Arial" w:hAnsi="Arial" w:cs="Aria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9" w:name="_Toc8254662"/>
        <w:r w:rsidR="007E17EF" w:rsidRPr="00DA626A">
          <w:rPr>
            <w:rStyle w:val="Hyperlink"/>
            <w:rFonts w:ascii="Arial" w:hAnsi="Arial" w:cs="Arial"/>
            <w:color w:val="15969D" w:themeColor="accent6" w:themeShade="BF"/>
            <w:u w:val="none"/>
            <w:rtl/>
          </w:rPr>
          <w:t>بنود السياسة</w:t>
        </w:r>
        <w:bookmarkEnd w:id="9"/>
      </w:hyperlink>
    </w:p>
    <w:p w14:paraId="48C312C1" w14:textId="168E77DF" w:rsidR="001F7E44" w:rsidRPr="00DA626A" w:rsidRDefault="00825667" w:rsidP="001F7E44">
      <w:pPr>
        <w:pStyle w:val="ListParagraph"/>
        <w:numPr>
          <w:ilvl w:val="0"/>
          <w:numId w:val="40"/>
        </w:numPr>
        <w:bidi/>
        <w:spacing w:before="120" w:after="120" w:line="276" w:lineRule="auto"/>
        <w:contextualSpacing w:val="0"/>
        <w:rPr>
          <w:rFonts w:ascii="Arial" w:hAnsi="Arial" w:cs="Arial"/>
          <w:b/>
          <w:bCs/>
          <w:sz w:val="26"/>
          <w:szCs w:val="26"/>
          <w:lang w:eastAsia="ar"/>
        </w:rPr>
      </w:pPr>
      <w:bookmarkStart w:id="10" w:name="_الأدوار_والمسؤوليات"/>
      <w:bookmarkEnd w:id="10"/>
      <w:r w:rsidRPr="00DA626A">
        <w:rPr>
          <w:rFonts w:ascii="Arial" w:hAnsi="Arial" w:cs="Arial"/>
          <w:b/>
          <w:bCs/>
          <w:sz w:val="26"/>
          <w:szCs w:val="26"/>
          <w:rtl/>
          <w:lang w:eastAsia="ar"/>
        </w:rPr>
        <w:t>البنود العامة</w:t>
      </w:r>
    </w:p>
    <w:p w14:paraId="44E8432A" w14:textId="29B4D986" w:rsidR="00AA4B2E" w:rsidRDefault="00AA4B2E" w:rsidP="00F90F7A">
      <w:pPr>
        <w:numPr>
          <w:ilvl w:val="1"/>
          <w:numId w:val="40"/>
        </w:numPr>
        <w:tabs>
          <w:tab w:val="right" w:pos="110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 xml:space="preserve">يجب على </w:t>
      </w:r>
      <w:r w:rsidRPr="00DA626A">
        <w:rPr>
          <w:rFonts w:ascii="Arial" w:hAnsi="Arial" w:cs="Arial"/>
          <w:sz w:val="26"/>
          <w:szCs w:val="26"/>
          <w:highlight w:val="cyan"/>
          <w:rtl/>
          <w:lang w:eastAsia="ar"/>
        </w:rPr>
        <w:t>&lt;اسم الجهة&gt;</w:t>
      </w:r>
      <w:r w:rsidRPr="00DA626A">
        <w:rPr>
          <w:rFonts w:ascii="Arial" w:hAnsi="Arial" w:cs="Arial"/>
          <w:sz w:val="26"/>
          <w:szCs w:val="26"/>
          <w:rtl/>
          <w:lang w:eastAsia="ar"/>
        </w:rPr>
        <w:t xml:space="preserve"> تطوير وتوثيق واعتماد إجراءات ومعايير خاصة بالتشفير</w:t>
      </w:r>
      <w:r w:rsidR="0085048A">
        <w:rPr>
          <w:rFonts w:ascii="Arial" w:hAnsi="Arial" w:cs="Arial" w:hint="cs"/>
          <w:sz w:val="26"/>
          <w:szCs w:val="26"/>
          <w:rtl/>
          <w:lang w:eastAsia="ar"/>
        </w:rPr>
        <w:t xml:space="preserve"> بناءً على حاجة العمل وعلى تحليل المخاطر في </w:t>
      </w:r>
      <w:r w:rsidR="0085048A" w:rsidRPr="0027479A">
        <w:rPr>
          <w:rFonts w:ascii="Arial" w:hAnsi="Arial" w:cs="Arial"/>
          <w:sz w:val="26"/>
          <w:szCs w:val="26"/>
          <w:highlight w:val="cyan"/>
          <w:rtl/>
          <w:lang w:eastAsia="ar"/>
        </w:rPr>
        <w:t xml:space="preserve">&lt;اسم </w:t>
      </w:r>
      <w:r w:rsidR="0085048A" w:rsidRPr="0027479A">
        <w:rPr>
          <w:rFonts w:ascii="Arial" w:hAnsi="Arial" w:cs="Arial" w:hint="eastAsia"/>
          <w:sz w:val="26"/>
          <w:szCs w:val="26"/>
          <w:highlight w:val="cyan"/>
          <w:rtl/>
          <w:lang w:eastAsia="ar"/>
        </w:rPr>
        <w:t>الجهة</w:t>
      </w:r>
      <w:r w:rsidR="0085048A" w:rsidRPr="0027479A">
        <w:rPr>
          <w:rFonts w:ascii="Arial" w:hAnsi="Arial" w:cs="Arial"/>
          <w:sz w:val="26"/>
          <w:szCs w:val="26"/>
          <w:highlight w:val="cyan"/>
          <w:rtl/>
          <w:lang w:eastAsia="ar"/>
        </w:rPr>
        <w:t>&gt;</w:t>
      </w:r>
      <w:r w:rsidR="0085048A">
        <w:rPr>
          <w:rFonts w:ascii="Arial" w:hAnsi="Arial" w:cs="Arial" w:hint="cs"/>
          <w:sz w:val="26"/>
          <w:szCs w:val="26"/>
          <w:rtl/>
          <w:lang w:eastAsia="ar"/>
        </w:rPr>
        <w:t xml:space="preserve"> وبحيث </w:t>
      </w:r>
      <w:r w:rsidR="008C0508">
        <w:rPr>
          <w:rFonts w:ascii="Arial" w:hAnsi="Arial" w:cs="Arial" w:hint="cs"/>
          <w:sz w:val="26"/>
          <w:szCs w:val="26"/>
          <w:rtl/>
          <w:lang w:eastAsia="ar"/>
        </w:rPr>
        <w:t>يتوافق المستوى الأمني مع</w:t>
      </w:r>
      <w:r w:rsidR="0085048A">
        <w:rPr>
          <w:rFonts w:ascii="Arial" w:hAnsi="Arial" w:cs="Arial" w:hint="cs"/>
          <w:sz w:val="26"/>
          <w:szCs w:val="26"/>
          <w:rtl/>
          <w:lang w:eastAsia="ar"/>
        </w:rPr>
        <w:t xml:space="preserve"> المعايير الوطنية للتشفير الصادرة من قبل الهيئة الوطنية للأمن </w:t>
      </w:r>
      <w:proofErr w:type="spellStart"/>
      <w:r w:rsidR="0085048A">
        <w:rPr>
          <w:rFonts w:ascii="Arial" w:hAnsi="Arial" w:cs="Arial" w:hint="cs"/>
          <w:sz w:val="26"/>
          <w:szCs w:val="26"/>
          <w:rtl/>
          <w:lang w:eastAsia="ar"/>
        </w:rPr>
        <w:t>السيبراني</w:t>
      </w:r>
      <w:proofErr w:type="spellEnd"/>
      <w:r w:rsidRPr="00DA626A">
        <w:rPr>
          <w:rFonts w:ascii="Arial" w:hAnsi="Arial" w:cs="Arial"/>
          <w:sz w:val="26"/>
          <w:szCs w:val="26"/>
          <w:rtl/>
          <w:lang w:eastAsia="ar"/>
        </w:rPr>
        <w:t xml:space="preserve">. وتشمل هذه الإجراءات على حلول التشفير </w:t>
      </w:r>
      <w:r w:rsidRPr="004465FF">
        <w:rPr>
          <w:rFonts w:ascii="Arial" w:hAnsi="Arial" w:cs="Arial"/>
          <w:sz w:val="26"/>
          <w:szCs w:val="26"/>
          <w:rtl/>
          <w:lang w:eastAsia="ar"/>
        </w:rPr>
        <w:t>المعتمدة والقيود المطبقة عليها</w:t>
      </w:r>
      <w:r w:rsidRPr="00DA626A">
        <w:rPr>
          <w:rFonts w:ascii="Arial" w:hAnsi="Arial" w:cs="Arial"/>
          <w:sz w:val="26"/>
          <w:szCs w:val="26"/>
          <w:rtl/>
          <w:lang w:eastAsia="ar"/>
        </w:rPr>
        <w:t xml:space="preserve"> (تقنياً وتنظيمياً)، وطرق استخدامها وآلية إصدار المفاتيح ونشرها واستعادتها، بالإضافة إلى إدارة النسخ الاحتياطية للمفاتيح وإجراءات إتلاف مفاتيح التشفير.</w:t>
      </w:r>
      <w:r w:rsidRPr="00DA626A">
        <w:rPr>
          <w:rFonts w:ascii="Arial" w:hAnsi="Arial" w:cs="Arial"/>
          <w:sz w:val="26"/>
          <w:szCs w:val="26"/>
          <w:lang w:eastAsia="ar"/>
        </w:rPr>
        <w:t xml:space="preserve"> </w:t>
      </w:r>
      <w:r w:rsidRPr="00DA626A">
        <w:rPr>
          <w:rFonts w:ascii="Arial" w:hAnsi="Arial" w:cs="Arial"/>
          <w:sz w:val="26"/>
          <w:szCs w:val="26"/>
          <w:rtl/>
          <w:lang w:eastAsia="ar"/>
        </w:rPr>
        <w:t xml:space="preserve"> (</w:t>
      </w:r>
      <w:r w:rsidRPr="00DA626A">
        <w:rPr>
          <w:rFonts w:ascii="Arial" w:hAnsi="Arial" w:cs="Arial"/>
          <w:sz w:val="26"/>
          <w:szCs w:val="26"/>
          <w:lang w:eastAsia="ar"/>
        </w:rPr>
        <w:t>ECC-2-8-3-1</w:t>
      </w:r>
      <w:r w:rsidRPr="00DA626A">
        <w:rPr>
          <w:rFonts w:ascii="Arial" w:hAnsi="Arial" w:cs="Arial"/>
          <w:sz w:val="26"/>
          <w:szCs w:val="26"/>
          <w:rtl/>
          <w:lang w:eastAsia="ar"/>
        </w:rPr>
        <w:t>)</w:t>
      </w:r>
    </w:p>
    <w:p w14:paraId="7DFDE3FC" w14:textId="01BCA0DB" w:rsidR="00825667" w:rsidRPr="00DA626A" w:rsidRDefault="00825667" w:rsidP="00F90F7A">
      <w:pPr>
        <w:numPr>
          <w:ilvl w:val="1"/>
          <w:numId w:val="40"/>
        </w:numPr>
        <w:tabs>
          <w:tab w:val="right" w:pos="110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 xml:space="preserve">يجب </w:t>
      </w:r>
      <w:r w:rsidR="001F7E44" w:rsidRPr="00DA626A">
        <w:rPr>
          <w:rFonts w:ascii="Arial" w:hAnsi="Arial" w:cs="Arial"/>
          <w:sz w:val="26"/>
          <w:szCs w:val="26"/>
          <w:rtl/>
          <w:lang w:eastAsia="ar"/>
        </w:rPr>
        <w:t xml:space="preserve">تشفير </w:t>
      </w:r>
      <w:r w:rsidR="00AA4B2E" w:rsidRPr="00DA626A">
        <w:rPr>
          <w:rFonts w:ascii="Arial" w:hAnsi="Arial" w:cs="Arial"/>
          <w:sz w:val="26"/>
          <w:szCs w:val="26"/>
          <w:rtl/>
          <w:lang w:eastAsia="ar"/>
        </w:rPr>
        <w:t xml:space="preserve">البيانات أثناء النقل والتخزين </w:t>
      </w:r>
      <w:r w:rsidRPr="00DA626A">
        <w:rPr>
          <w:rFonts w:ascii="Arial" w:hAnsi="Arial" w:cs="Arial"/>
          <w:sz w:val="26"/>
          <w:szCs w:val="26"/>
          <w:rtl/>
          <w:lang w:eastAsia="ar"/>
        </w:rPr>
        <w:t xml:space="preserve">بناءً </w:t>
      </w:r>
      <w:r w:rsidR="00026272" w:rsidRPr="00DA626A">
        <w:rPr>
          <w:rFonts w:ascii="Arial" w:hAnsi="Arial" w:cs="Arial"/>
          <w:sz w:val="26"/>
          <w:szCs w:val="26"/>
          <w:rtl/>
          <w:lang w:eastAsia="ar"/>
        </w:rPr>
        <w:t xml:space="preserve">على </w:t>
      </w:r>
      <w:r w:rsidR="00AA4B2E" w:rsidRPr="00D77801">
        <w:rPr>
          <w:rFonts w:ascii="Arial" w:hAnsi="Arial" w:cs="Arial"/>
          <w:sz w:val="26"/>
          <w:szCs w:val="26"/>
          <w:rtl/>
          <w:lang w:eastAsia="ar"/>
        </w:rPr>
        <w:t>تصنيفها وحسب</w:t>
      </w:r>
      <w:r w:rsidR="00AA4B2E" w:rsidRPr="00DA626A">
        <w:rPr>
          <w:rFonts w:ascii="Arial" w:hAnsi="Arial" w:cs="Arial"/>
          <w:sz w:val="26"/>
          <w:szCs w:val="26"/>
          <w:rtl/>
          <w:lang w:eastAsia="ar"/>
        </w:rPr>
        <w:t xml:space="preserve"> ا</w:t>
      </w:r>
      <w:r w:rsidRPr="00DA626A">
        <w:rPr>
          <w:rFonts w:ascii="Arial" w:hAnsi="Arial" w:cs="Arial"/>
          <w:sz w:val="26"/>
          <w:szCs w:val="26"/>
          <w:rtl/>
          <w:lang w:eastAsia="ar"/>
        </w:rPr>
        <w:t>لسياسات والإجراءات التنظيمية لـ</w:t>
      </w:r>
      <w:r w:rsidRPr="00DA626A">
        <w:rPr>
          <w:rFonts w:ascii="Arial" w:hAnsi="Arial" w:cs="Arial"/>
          <w:sz w:val="26"/>
          <w:szCs w:val="26"/>
          <w:highlight w:val="cyan"/>
          <w:rtl/>
          <w:lang w:eastAsia="ar"/>
        </w:rPr>
        <w:t>&lt;اسم الجهة&gt;</w:t>
      </w:r>
      <w:r w:rsidRPr="00DA626A">
        <w:rPr>
          <w:rFonts w:ascii="Arial" w:hAnsi="Arial" w:cs="Arial"/>
          <w:sz w:val="26"/>
          <w:szCs w:val="26"/>
          <w:rtl/>
          <w:lang w:eastAsia="ar"/>
        </w:rPr>
        <w:t>، والمتطلبات التشريعية والتنظيمية ذات العلاقة.</w:t>
      </w:r>
    </w:p>
    <w:p w14:paraId="7962B8EC" w14:textId="6A978A28" w:rsidR="00AA4B2E" w:rsidRPr="00DA626A" w:rsidRDefault="00AA4B2E" w:rsidP="00F90F7A">
      <w:pPr>
        <w:numPr>
          <w:ilvl w:val="1"/>
          <w:numId w:val="40"/>
        </w:numPr>
        <w:tabs>
          <w:tab w:val="right" w:pos="110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 استخدام طرق وخوارزميات ومفاتيح وأجهزة تشفير محدثة وفقاً لما تصدره الهيئة بهذا الشأن. (</w:t>
      </w:r>
      <w:r w:rsidRPr="00DA626A">
        <w:rPr>
          <w:rFonts w:ascii="Arial" w:hAnsi="Arial" w:cs="Arial"/>
          <w:sz w:val="26"/>
          <w:szCs w:val="26"/>
          <w:lang w:eastAsia="ar"/>
        </w:rPr>
        <w:t>CSCC-2-7-1-3</w:t>
      </w:r>
      <w:r w:rsidRPr="00DA626A">
        <w:rPr>
          <w:rFonts w:ascii="Arial" w:hAnsi="Arial" w:cs="Arial"/>
          <w:sz w:val="26"/>
          <w:szCs w:val="26"/>
          <w:rtl/>
          <w:lang w:eastAsia="ar"/>
        </w:rPr>
        <w:t>)</w:t>
      </w:r>
    </w:p>
    <w:p w14:paraId="529C1AAA" w14:textId="76C7EFDA" w:rsidR="00AA4B2E" w:rsidRPr="00DA626A" w:rsidRDefault="00AA4B2E" w:rsidP="00F90F7A">
      <w:pPr>
        <w:numPr>
          <w:ilvl w:val="1"/>
          <w:numId w:val="40"/>
        </w:numPr>
        <w:tabs>
          <w:tab w:val="right" w:pos="110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 تشفير جميع بيانات الأنظمة الحساسة، أثناء النقل (</w:t>
      </w:r>
      <w:r w:rsidRPr="00DA626A">
        <w:rPr>
          <w:rFonts w:ascii="Arial" w:hAnsi="Arial" w:cs="Arial"/>
          <w:sz w:val="26"/>
          <w:szCs w:val="26"/>
          <w:lang w:eastAsia="ar"/>
        </w:rPr>
        <w:t>Data-In-Transit</w:t>
      </w:r>
      <w:r w:rsidRPr="00DA626A">
        <w:rPr>
          <w:rFonts w:ascii="Arial" w:hAnsi="Arial" w:cs="Arial"/>
          <w:sz w:val="26"/>
          <w:szCs w:val="26"/>
          <w:rtl/>
          <w:lang w:eastAsia="ar"/>
        </w:rPr>
        <w:t>). (</w:t>
      </w:r>
      <w:r w:rsidRPr="00F90F7A">
        <w:rPr>
          <w:rFonts w:ascii="Arial" w:hAnsi="Arial" w:cs="Arial"/>
          <w:sz w:val="26"/>
          <w:szCs w:val="26"/>
          <w:lang w:eastAsia="ar"/>
        </w:rPr>
        <w:t>CSCC-2-7-1-1</w:t>
      </w:r>
      <w:r w:rsidRPr="00DA626A">
        <w:rPr>
          <w:rFonts w:ascii="Arial" w:hAnsi="Arial" w:cs="Arial"/>
          <w:sz w:val="26"/>
          <w:szCs w:val="26"/>
          <w:rtl/>
          <w:lang w:eastAsia="ar"/>
        </w:rPr>
        <w:t>)</w:t>
      </w:r>
    </w:p>
    <w:p w14:paraId="6AB0297D" w14:textId="1674B1B2" w:rsidR="00AA4B2E" w:rsidRPr="00DA626A" w:rsidRDefault="00AA4B2E" w:rsidP="00F90F7A">
      <w:pPr>
        <w:numPr>
          <w:ilvl w:val="1"/>
          <w:numId w:val="40"/>
        </w:numPr>
        <w:tabs>
          <w:tab w:val="right" w:pos="110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 تشفير جميع بيانات الأنظمة الحساسة، أثناء التخزين (</w:t>
      </w:r>
      <w:r w:rsidRPr="00DA626A">
        <w:rPr>
          <w:rFonts w:ascii="Arial" w:hAnsi="Arial" w:cs="Arial"/>
          <w:sz w:val="26"/>
          <w:szCs w:val="26"/>
          <w:lang w:eastAsia="ar"/>
        </w:rPr>
        <w:t>Data-</w:t>
      </w:r>
      <w:r w:rsidR="008347F9" w:rsidRPr="00DA626A">
        <w:rPr>
          <w:rFonts w:ascii="Arial" w:hAnsi="Arial" w:cs="Arial"/>
          <w:sz w:val="26"/>
          <w:szCs w:val="26"/>
          <w:lang w:eastAsia="ar"/>
        </w:rPr>
        <w:t>a</w:t>
      </w:r>
      <w:r w:rsidRPr="00DA626A">
        <w:rPr>
          <w:rFonts w:ascii="Arial" w:hAnsi="Arial" w:cs="Arial"/>
          <w:sz w:val="26"/>
          <w:szCs w:val="26"/>
          <w:lang w:eastAsia="ar"/>
        </w:rPr>
        <w:t>t-Rest</w:t>
      </w:r>
      <w:r w:rsidRPr="00DA626A">
        <w:rPr>
          <w:rFonts w:ascii="Arial" w:hAnsi="Arial" w:cs="Arial"/>
          <w:sz w:val="26"/>
          <w:szCs w:val="26"/>
          <w:rtl/>
          <w:lang w:eastAsia="ar"/>
        </w:rPr>
        <w:t>) على مستوى الملفات، وقاعدة البيانات، أو على مستوى أعمدة محدد</w:t>
      </w:r>
      <w:r w:rsidR="00017E7C" w:rsidRPr="00DA626A">
        <w:rPr>
          <w:rFonts w:ascii="Arial" w:hAnsi="Arial" w:cs="Arial"/>
          <w:sz w:val="26"/>
          <w:szCs w:val="26"/>
          <w:rtl/>
          <w:lang w:eastAsia="ar"/>
        </w:rPr>
        <w:t>ة</w:t>
      </w:r>
      <w:r w:rsidRPr="00DA626A">
        <w:rPr>
          <w:rFonts w:ascii="Arial" w:hAnsi="Arial" w:cs="Arial"/>
          <w:sz w:val="26"/>
          <w:szCs w:val="26"/>
          <w:rtl/>
          <w:lang w:eastAsia="ar"/>
        </w:rPr>
        <w:t xml:space="preserve"> داخل قاعدة البيانات. (</w:t>
      </w:r>
      <w:r w:rsidRPr="00DA626A">
        <w:rPr>
          <w:rFonts w:ascii="Arial" w:hAnsi="Arial" w:cs="Arial"/>
          <w:sz w:val="26"/>
          <w:szCs w:val="26"/>
          <w:lang w:eastAsia="ar"/>
        </w:rPr>
        <w:t>CSCC-2-7-1-2</w:t>
      </w:r>
      <w:r w:rsidRPr="00DA626A">
        <w:rPr>
          <w:rFonts w:ascii="Arial" w:hAnsi="Arial" w:cs="Arial"/>
          <w:sz w:val="26"/>
          <w:szCs w:val="26"/>
          <w:rtl/>
          <w:lang w:eastAsia="ar"/>
        </w:rPr>
        <w:t>)</w:t>
      </w:r>
    </w:p>
    <w:p w14:paraId="40C24C80" w14:textId="243E6675" w:rsidR="001F7E44" w:rsidRPr="00DA626A" w:rsidRDefault="00AA4B2E" w:rsidP="00F90F7A">
      <w:pPr>
        <w:numPr>
          <w:ilvl w:val="1"/>
          <w:numId w:val="40"/>
        </w:numPr>
        <w:tabs>
          <w:tab w:val="right" w:pos="110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w:t>
      </w:r>
      <w:r w:rsidR="001F7E44" w:rsidRPr="00DA626A">
        <w:rPr>
          <w:rFonts w:ascii="Arial" w:hAnsi="Arial" w:cs="Arial"/>
          <w:sz w:val="26"/>
          <w:szCs w:val="26"/>
          <w:rtl/>
          <w:lang w:eastAsia="ar"/>
        </w:rPr>
        <w:t xml:space="preserve"> تحديد</w:t>
      </w:r>
      <w:r w:rsidRPr="00DA626A">
        <w:rPr>
          <w:rFonts w:ascii="Arial" w:hAnsi="Arial" w:cs="Arial"/>
          <w:sz w:val="26"/>
          <w:szCs w:val="26"/>
          <w:rtl/>
          <w:lang w:eastAsia="ar"/>
        </w:rPr>
        <w:t xml:space="preserve"> وتوثيق</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الأدوار</w:t>
      </w:r>
      <w:r w:rsidR="00B264EC" w:rsidRPr="00DA626A">
        <w:rPr>
          <w:rFonts w:ascii="Arial" w:hAnsi="Arial" w:cs="Arial"/>
          <w:sz w:val="26"/>
          <w:szCs w:val="26"/>
          <w:lang w:eastAsia="ar"/>
        </w:rPr>
        <w:t xml:space="preserve"> </w:t>
      </w:r>
      <w:r w:rsidRPr="00DA626A">
        <w:rPr>
          <w:rFonts w:ascii="Arial" w:hAnsi="Arial" w:cs="Arial"/>
          <w:sz w:val="26"/>
          <w:szCs w:val="26"/>
          <w:rtl/>
          <w:lang w:eastAsia="ar"/>
        </w:rPr>
        <w:t>و</w:t>
      </w:r>
      <w:r w:rsidR="001F7E44" w:rsidRPr="00DA626A">
        <w:rPr>
          <w:rFonts w:ascii="Arial" w:hAnsi="Arial" w:cs="Arial"/>
          <w:sz w:val="26"/>
          <w:szCs w:val="26"/>
          <w:rtl/>
          <w:lang w:eastAsia="ar"/>
        </w:rPr>
        <w:t xml:space="preserve">المسؤوليات </w:t>
      </w:r>
      <w:r w:rsidRPr="00DA626A">
        <w:rPr>
          <w:rFonts w:ascii="Arial" w:hAnsi="Arial" w:cs="Arial"/>
          <w:sz w:val="26"/>
          <w:szCs w:val="26"/>
          <w:rtl/>
          <w:lang w:eastAsia="ar"/>
        </w:rPr>
        <w:t>المتعلقة</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ب</w:t>
      </w:r>
      <w:r w:rsidR="001F7E44" w:rsidRPr="00DA626A">
        <w:rPr>
          <w:rFonts w:ascii="Arial" w:hAnsi="Arial" w:cs="Arial"/>
          <w:sz w:val="26"/>
          <w:szCs w:val="26"/>
          <w:rtl/>
          <w:lang w:eastAsia="ar"/>
        </w:rPr>
        <w:t xml:space="preserve">إدارة </w:t>
      </w:r>
      <w:r w:rsidRPr="00DA626A">
        <w:rPr>
          <w:rFonts w:ascii="Arial" w:hAnsi="Arial" w:cs="Arial"/>
          <w:sz w:val="26"/>
          <w:szCs w:val="26"/>
          <w:rtl/>
          <w:lang w:eastAsia="ar"/>
        </w:rPr>
        <w:t>البنية التحتية ل</w:t>
      </w:r>
      <w:r w:rsidR="001F7E44" w:rsidRPr="00DA626A">
        <w:rPr>
          <w:rFonts w:ascii="Arial" w:hAnsi="Arial" w:cs="Arial"/>
          <w:sz w:val="26"/>
          <w:szCs w:val="26"/>
          <w:rtl/>
          <w:lang w:eastAsia="ar"/>
        </w:rPr>
        <w:t>مفاتيح التشفير (</w:t>
      </w:r>
      <w:r w:rsidRPr="00DA626A">
        <w:rPr>
          <w:rFonts w:ascii="Arial" w:hAnsi="Arial" w:cs="Arial"/>
          <w:sz w:val="26"/>
          <w:szCs w:val="26"/>
          <w:lang w:eastAsia="ar"/>
        </w:rPr>
        <w:t>Key</w:t>
      </w:r>
      <w:r w:rsidR="003A4E62">
        <w:rPr>
          <w:rFonts w:ascii="Arial" w:hAnsi="Arial" w:cs="Arial" w:hint="cs"/>
          <w:sz w:val="26"/>
          <w:szCs w:val="26"/>
          <w:rtl/>
          <w:lang w:eastAsia="ar"/>
        </w:rPr>
        <w:t xml:space="preserve"> </w:t>
      </w:r>
      <w:r w:rsidRPr="00DA626A">
        <w:rPr>
          <w:rFonts w:ascii="Arial" w:hAnsi="Arial" w:cs="Arial"/>
          <w:sz w:val="26"/>
          <w:szCs w:val="26"/>
          <w:lang w:eastAsia="ar"/>
        </w:rPr>
        <w:t>Management Infrastructure “</w:t>
      </w:r>
      <w:r w:rsidR="001F7E44" w:rsidRPr="00DA626A">
        <w:rPr>
          <w:rFonts w:ascii="Arial" w:hAnsi="Arial" w:cs="Arial"/>
          <w:sz w:val="26"/>
          <w:szCs w:val="26"/>
          <w:lang w:eastAsia="ar"/>
        </w:rPr>
        <w:t>KMI</w:t>
      </w:r>
      <w:r w:rsidRPr="00DA626A">
        <w:rPr>
          <w:rFonts w:ascii="Arial" w:hAnsi="Arial" w:cs="Arial"/>
          <w:sz w:val="26"/>
          <w:szCs w:val="26"/>
          <w:lang w:eastAsia="ar"/>
        </w:rPr>
        <w:t>”</w:t>
      </w:r>
      <w:r w:rsidR="001F7E44" w:rsidRPr="00DA626A">
        <w:rPr>
          <w:rFonts w:ascii="Arial" w:hAnsi="Arial" w:cs="Arial"/>
          <w:sz w:val="26"/>
          <w:szCs w:val="26"/>
          <w:rtl/>
          <w:lang w:eastAsia="ar"/>
        </w:rPr>
        <w:t>)</w:t>
      </w:r>
      <w:r w:rsidRPr="00DA626A">
        <w:rPr>
          <w:rFonts w:ascii="Arial" w:hAnsi="Arial" w:cs="Arial"/>
          <w:sz w:val="26"/>
          <w:szCs w:val="26"/>
          <w:rtl/>
          <w:lang w:eastAsia="ar"/>
        </w:rPr>
        <w:t xml:space="preserve">، </w:t>
      </w:r>
      <w:r w:rsidR="00026272" w:rsidRPr="00DA626A">
        <w:rPr>
          <w:rFonts w:ascii="Arial" w:hAnsi="Arial" w:cs="Arial"/>
          <w:sz w:val="26"/>
          <w:szCs w:val="26"/>
          <w:rtl/>
          <w:lang w:eastAsia="ar"/>
        </w:rPr>
        <w:t xml:space="preserve">للأدوار </w:t>
      </w:r>
      <w:r w:rsidR="001F7E44" w:rsidRPr="00DA626A">
        <w:rPr>
          <w:rFonts w:ascii="Arial" w:hAnsi="Arial" w:cs="Arial"/>
          <w:sz w:val="26"/>
          <w:szCs w:val="26"/>
          <w:rtl/>
          <w:lang w:eastAsia="ar"/>
        </w:rPr>
        <w:t>التالية</w:t>
      </w:r>
      <w:r w:rsidR="00026272" w:rsidRPr="00DA626A">
        <w:rPr>
          <w:rFonts w:ascii="Arial" w:hAnsi="Arial" w:cs="Arial"/>
          <w:sz w:val="26"/>
          <w:szCs w:val="26"/>
          <w:rtl/>
          <w:lang w:eastAsia="ar"/>
        </w:rPr>
        <w:t xml:space="preserve"> على الأقل</w:t>
      </w:r>
      <w:r w:rsidR="001F7E44" w:rsidRPr="00DA626A">
        <w:rPr>
          <w:rFonts w:ascii="Arial" w:hAnsi="Arial" w:cs="Arial"/>
          <w:sz w:val="26"/>
          <w:szCs w:val="26"/>
          <w:rtl/>
          <w:lang w:eastAsia="ar"/>
        </w:rPr>
        <w:t>:</w:t>
      </w:r>
    </w:p>
    <w:p w14:paraId="78FD9D98" w14:textId="2B66E035" w:rsidR="001F7E44" w:rsidRDefault="00AA4B2E" w:rsidP="00F90F7A">
      <w:pPr>
        <w:pStyle w:val="ListParagraph"/>
        <w:numPr>
          <w:ilvl w:val="2"/>
          <w:numId w:val="40"/>
        </w:numPr>
        <w:bidi/>
        <w:spacing w:before="120" w:after="120" w:line="276" w:lineRule="auto"/>
        <w:ind w:left="1647"/>
        <w:contextualSpacing w:val="0"/>
        <w:rPr>
          <w:rFonts w:ascii="Arial" w:hAnsi="Arial" w:cs="Arial"/>
          <w:sz w:val="26"/>
          <w:szCs w:val="26"/>
          <w:lang w:eastAsia="ar"/>
        </w:rPr>
      </w:pPr>
      <w:r w:rsidRPr="00DA626A">
        <w:rPr>
          <w:rFonts w:ascii="Arial" w:hAnsi="Arial" w:cs="Arial"/>
          <w:sz w:val="26"/>
          <w:szCs w:val="26"/>
          <w:rtl/>
          <w:lang w:eastAsia="ar"/>
        </w:rPr>
        <w:t xml:space="preserve">مسؤول </w:t>
      </w:r>
      <w:r w:rsidR="0085048A">
        <w:rPr>
          <w:rFonts w:ascii="Arial" w:hAnsi="Arial" w:cs="Arial" w:hint="cs"/>
          <w:sz w:val="26"/>
          <w:szCs w:val="26"/>
          <w:rtl/>
          <w:lang w:eastAsia="ar"/>
        </w:rPr>
        <w:t>مفاتيح وأنظمة</w:t>
      </w:r>
      <w:r w:rsidR="0085048A" w:rsidRPr="00DA626A">
        <w:rPr>
          <w:rFonts w:ascii="Arial" w:hAnsi="Arial" w:cs="Arial"/>
          <w:sz w:val="26"/>
          <w:szCs w:val="26"/>
          <w:rtl/>
          <w:lang w:eastAsia="ar"/>
        </w:rPr>
        <w:t xml:space="preserve"> </w:t>
      </w:r>
      <w:r w:rsidRPr="00DA626A">
        <w:rPr>
          <w:rFonts w:ascii="Arial" w:hAnsi="Arial" w:cs="Arial"/>
          <w:sz w:val="26"/>
          <w:szCs w:val="26"/>
          <w:rtl/>
          <w:lang w:eastAsia="ar"/>
        </w:rPr>
        <w:t xml:space="preserve">التشفير </w:t>
      </w:r>
      <w:r w:rsidR="005F535E" w:rsidRPr="00DA626A">
        <w:rPr>
          <w:rFonts w:ascii="Arial" w:hAnsi="Arial" w:cs="Arial"/>
          <w:sz w:val="26"/>
          <w:szCs w:val="26"/>
          <w:rtl/>
          <w:lang w:eastAsia="ar"/>
        </w:rPr>
        <w:t>(</w:t>
      </w:r>
      <w:r w:rsidRPr="00DA626A">
        <w:rPr>
          <w:rFonts w:ascii="Arial" w:hAnsi="Arial" w:cs="Arial"/>
          <w:sz w:val="26"/>
          <w:szCs w:val="26"/>
          <w:lang w:eastAsia="ar"/>
        </w:rPr>
        <w:t>Keying M</w:t>
      </w:r>
      <w:r w:rsidR="005F535E" w:rsidRPr="00DA626A">
        <w:rPr>
          <w:rFonts w:ascii="Arial" w:hAnsi="Arial" w:cs="Arial"/>
          <w:sz w:val="26"/>
          <w:szCs w:val="26"/>
          <w:lang w:eastAsia="ar"/>
        </w:rPr>
        <w:t xml:space="preserve">aterial </w:t>
      </w:r>
      <w:r w:rsidRPr="00DA626A">
        <w:rPr>
          <w:rFonts w:ascii="Arial" w:hAnsi="Arial" w:cs="Arial"/>
          <w:sz w:val="26"/>
          <w:szCs w:val="26"/>
          <w:lang w:eastAsia="ar"/>
        </w:rPr>
        <w:t>M</w:t>
      </w:r>
      <w:r w:rsidR="005F535E" w:rsidRPr="00DA626A">
        <w:rPr>
          <w:rFonts w:ascii="Arial" w:hAnsi="Arial" w:cs="Arial"/>
          <w:sz w:val="26"/>
          <w:szCs w:val="26"/>
          <w:lang w:eastAsia="ar"/>
        </w:rPr>
        <w:t>anager</w:t>
      </w:r>
      <w:r w:rsidR="005F535E" w:rsidRPr="00DA626A">
        <w:rPr>
          <w:rFonts w:ascii="Arial" w:hAnsi="Arial" w:cs="Arial"/>
          <w:sz w:val="26"/>
          <w:szCs w:val="26"/>
          <w:rtl/>
          <w:lang w:eastAsia="ar"/>
        </w:rPr>
        <w:t>)</w:t>
      </w:r>
      <w:r w:rsidR="001F7E44" w:rsidRPr="00DA626A">
        <w:rPr>
          <w:rFonts w:ascii="Arial" w:hAnsi="Arial" w:cs="Arial"/>
          <w:sz w:val="26"/>
          <w:szCs w:val="26"/>
          <w:rtl/>
          <w:lang w:eastAsia="ar"/>
        </w:rPr>
        <w:t xml:space="preserve"> باعتباره </w:t>
      </w:r>
      <w:r w:rsidR="001F7E44" w:rsidRPr="00DA626A">
        <w:rPr>
          <w:rFonts w:ascii="Arial" w:hAnsi="Arial" w:cs="Arial"/>
          <w:sz w:val="26"/>
          <w:szCs w:val="26"/>
          <w:highlight w:val="cyan"/>
          <w:rtl/>
          <w:lang w:eastAsia="ar"/>
        </w:rPr>
        <w:t xml:space="preserve">&lt;مدير الإدارة المعنية بالأمن </w:t>
      </w:r>
      <w:proofErr w:type="spellStart"/>
      <w:r w:rsidR="001F7E44" w:rsidRPr="00DA626A">
        <w:rPr>
          <w:rFonts w:ascii="Arial" w:hAnsi="Arial" w:cs="Arial"/>
          <w:sz w:val="26"/>
          <w:szCs w:val="26"/>
          <w:highlight w:val="cyan"/>
          <w:rtl/>
          <w:lang w:eastAsia="ar"/>
        </w:rPr>
        <w:t>السيبراني</w:t>
      </w:r>
      <w:proofErr w:type="spellEnd"/>
      <w:r w:rsidR="001F7E44" w:rsidRPr="00DA626A">
        <w:rPr>
          <w:rFonts w:ascii="Arial" w:hAnsi="Arial" w:cs="Arial"/>
          <w:sz w:val="26"/>
          <w:szCs w:val="26"/>
          <w:highlight w:val="cyan"/>
          <w:rtl/>
          <w:lang w:eastAsia="ar"/>
        </w:rPr>
        <w:t>&gt;</w:t>
      </w:r>
      <w:r w:rsidR="00D34D6D" w:rsidRPr="00DA626A">
        <w:rPr>
          <w:rFonts w:ascii="Arial" w:hAnsi="Arial" w:cs="Arial"/>
          <w:sz w:val="26"/>
          <w:szCs w:val="26"/>
          <w:rtl/>
          <w:lang w:eastAsia="ar"/>
        </w:rPr>
        <w:t>.</w:t>
      </w:r>
    </w:p>
    <w:p w14:paraId="50853FE4" w14:textId="2F5CA970" w:rsidR="00D96A1F" w:rsidRPr="00DA626A" w:rsidRDefault="00D96A1F" w:rsidP="00F90F7A">
      <w:pPr>
        <w:pStyle w:val="ListParagraph"/>
        <w:numPr>
          <w:ilvl w:val="2"/>
          <w:numId w:val="40"/>
        </w:numPr>
        <w:bidi/>
        <w:spacing w:before="120" w:after="120" w:line="276" w:lineRule="auto"/>
        <w:ind w:left="1647"/>
        <w:contextualSpacing w:val="0"/>
        <w:rPr>
          <w:rFonts w:ascii="Arial" w:hAnsi="Arial" w:cs="Arial"/>
          <w:sz w:val="26"/>
          <w:szCs w:val="26"/>
          <w:lang w:eastAsia="ar"/>
        </w:rPr>
      </w:pPr>
      <w:r>
        <w:rPr>
          <w:rFonts w:ascii="Arial" w:hAnsi="Arial" w:cs="Arial" w:hint="cs"/>
          <w:sz w:val="26"/>
          <w:szCs w:val="26"/>
          <w:rtl/>
          <w:lang w:eastAsia="ar"/>
        </w:rPr>
        <w:lastRenderedPageBreak/>
        <w:t>مشرفو التشفير المسؤولون عن حماية مفاتيح التشفير (</w:t>
      </w:r>
      <w:r>
        <w:rPr>
          <w:rFonts w:ascii="Arial" w:hAnsi="Arial" w:cs="Arial"/>
          <w:sz w:val="26"/>
          <w:szCs w:val="26"/>
          <w:lang w:eastAsia="ar"/>
        </w:rPr>
        <w:t>Key Custodians</w:t>
      </w:r>
      <w:r>
        <w:rPr>
          <w:rFonts w:ascii="Arial" w:hAnsi="Arial" w:cs="Arial" w:hint="cs"/>
          <w:sz w:val="26"/>
          <w:szCs w:val="26"/>
          <w:rtl/>
          <w:lang w:eastAsia="ar"/>
        </w:rPr>
        <w:t>).</w:t>
      </w:r>
    </w:p>
    <w:p w14:paraId="3493BAEB" w14:textId="6D477CEA" w:rsidR="001F7E44" w:rsidRPr="00DA626A" w:rsidRDefault="00AA4B2E" w:rsidP="00F90F7A">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DA626A">
        <w:rPr>
          <w:rFonts w:ascii="Arial" w:hAnsi="Arial" w:cs="Arial"/>
          <w:sz w:val="26"/>
          <w:szCs w:val="26"/>
          <w:rtl/>
          <w:lang w:eastAsia="ar"/>
        </w:rPr>
        <w:t>ال</w:t>
      </w:r>
      <w:r w:rsidR="001F7E44" w:rsidRPr="00DA626A">
        <w:rPr>
          <w:rFonts w:ascii="Arial" w:hAnsi="Arial" w:cs="Arial"/>
          <w:sz w:val="26"/>
          <w:szCs w:val="26"/>
          <w:rtl/>
          <w:lang w:eastAsia="ar"/>
        </w:rPr>
        <w:t>جهات</w:t>
      </w:r>
      <w:r w:rsidRPr="00DA626A">
        <w:rPr>
          <w:rFonts w:ascii="Arial" w:hAnsi="Arial" w:cs="Arial"/>
          <w:sz w:val="26"/>
          <w:szCs w:val="26"/>
          <w:rtl/>
          <w:lang w:eastAsia="ar"/>
        </w:rPr>
        <w:t xml:space="preserve"> المعنية</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ب</w:t>
      </w:r>
      <w:r w:rsidR="001F7E44" w:rsidRPr="00DA626A">
        <w:rPr>
          <w:rFonts w:ascii="Arial" w:hAnsi="Arial" w:cs="Arial"/>
          <w:sz w:val="26"/>
          <w:szCs w:val="26"/>
          <w:rtl/>
          <w:lang w:eastAsia="ar"/>
        </w:rPr>
        <w:t xml:space="preserve">إصدار الشهادات </w:t>
      </w:r>
      <w:r w:rsidR="005F535E" w:rsidRPr="00DA626A">
        <w:rPr>
          <w:rFonts w:ascii="Arial" w:hAnsi="Arial" w:cs="Arial"/>
          <w:sz w:val="26"/>
          <w:szCs w:val="26"/>
          <w:rtl/>
          <w:lang w:eastAsia="ar"/>
        </w:rPr>
        <w:t>(</w:t>
      </w:r>
      <w:r w:rsidR="00D34D6D" w:rsidRPr="00DA626A">
        <w:rPr>
          <w:rFonts w:ascii="Arial" w:hAnsi="Arial" w:cs="Arial"/>
          <w:sz w:val="26"/>
          <w:szCs w:val="26"/>
          <w:lang w:eastAsia="ar"/>
        </w:rPr>
        <w:t>C</w:t>
      </w:r>
      <w:r w:rsidR="005F535E" w:rsidRPr="00DA626A">
        <w:rPr>
          <w:rFonts w:ascii="Arial" w:hAnsi="Arial" w:cs="Arial"/>
          <w:sz w:val="26"/>
          <w:szCs w:val="26"/>
          <w:lang w:eastAsia="ar"/>
        </w:rPr>
        <w:t xml:space="preserve">ertification </w:t>
      </w:r>
      <w:r w:rsidR="00D34D6D" w:rsidRPr="00DA626A">
        <w:rPr>
          <w:rFonts w:ascii="Arial" w:hAnsi="Arial" w:cs="Arial"/>
          <w:sz w:val="26"/>
          <w:szCs w:val="26"/>
          <w:lang w:eastAsia="ar"/>
        </w:rPr>
        <w:t>A</w:t>
      </w:r>
      <w:r w:rsidR="005F535E" w:rsidRPr="00DA626A">
        <w:rPr>
          <w:rFonts w:ascii="Arial" w:hAnsi="Arial" w:cs="Arial"/>
          <w:sz w:val="26"/>
          <w:szCs w:val="26"/>
          <w:lang w:eastAsia="ar"/>
        </w:rPr>
        <w:t>uthorities</w:t>
      </w:r>
      <w:r w:rsidRPr="00DA626A">
        <w:rPr>
          <w:rFonts w:ascii="Arial" w:hAnsi="Arial" w:cs="Arial"/>
          <w:sz w:val="26"/>
          <w:szCs w:val="26"/>
          <w:lang w:eastAsia="ar"/>
        </w:rPr>
        <w:t xml:space="preserve"> “CAs”</w:t>
      </w:r>
      <w:r w:rsidR="005F535E" w:rsidRPr="00DA626A">
        <w:rPr>
          <w:rFonts w:ascii="Arial" w:hAnsi="Arial" w:cs="Arial"/>
          <w:sz w:val="26"/>
          <w:szCs w:val="26"/>
          <w:rtl/>
          <w:lang w:eastAsia="ar"/>
        </w:rPr>
        <w:t>)</w:t>
      </w:r>
      <w:r w:rsidR="000658A0">
        <w:rPr>
          <w:rFonts w:ascii="Arial" w:hAnsi="Arial" w:cs="Arial" w:hint="cs"/>
          <w:sz w:val="26"/>
          <w:szCs w:val="26"/>
          <w:rtl/>
          <w:lang w:eastAsia="ar"/>
        </w:rPr>
        <w:t>، بحيث تكون موثوقة وآمنة</w:t>
      </w:r>
      <w:r w:rsidRPr="00DA626A">
        <w:rPr>
          <w:rFonts w:ascii="Arial" w:hAnsi="Arial" w:cs="Arial"/>
          <w:sz w:val="26"/>
          <w:szCs w:val="26"/>
          <w:rtl/>
          <w:lang w:eastAsia="ar"/>
        </w:rPr>
        <w:t>.</w:t>
      </w:r>
    </w:p>
    <w:p w14:paraId="3A66370D" w14:textId="3BC7DE68" w:rsidR="001F7E44" w:rsidRPr="00DA626A" w:rsidRDefault="00AA4B2E" w:rsidP="00F90F7A">
      <w:pPr>
        <w:pStyle w:val="ListParagraph"/>
        <w:numPr>
          <w:ilvl w:val="2"/>
          <w:numId w:val="40"/>
        </w:numPr>
        <w:bidi/>
        <w:spacing w:before="120" w:after="120" w:line="276" w:lineRule="auto"/>
        <w:ind w:left="1647"/>
        <w:contextualSpacing w:val="0"/>
        <w:jc w:val="both"/>
        <w:rPr>
          <w:rFonts w:ascii="Arial" w:hAnsi="Arial" w:cs="Arial"/>
          <w:sz w:val="26"/>
          <w:szCs w:val="26"/>
          <w:lang w:eastAsia="ar"/>
        </w:rPr>
      </w:pPr>
      <w:r w:rsidRPr="00DA626A">
        <w:rPr>
          <w:rFonts w:ascii="Arial" w:hAnsi="Arial" w:cs="Arial"/>
          <w:sz w:val="26"/>
          <w:szCs w:val="26"/>
          <w:rtl/>
          <w:lang w:eastAsia="ar"/>
        </w:rPr>
        <w:t>ال</w:t>
      </w:r>
      <w:r w:rsidR="001F7E44" w:rsidRPr="00DA626A">
        <w:rPr>
          <w:rFonts w:ascii="Arial" w:hAnsi="Arial" w:cs="Arial"/>
          <w:sz w:val="26"/>
          <w:szCs w:val="26"/>
          <w:rtl/>
          <w:lang w:eastAsia="ar"/>
        </w:rPr>
        <w:t xml:space="preserve">جهات </w:t>
      </w:r>
      <w:r w:rsidRPr="00DA626A">
        <w:rPr>
          <w:rFonts w:ascii="Arial" w:hAnsi="Arial" w:cs="Arial"/>
          <w:sz w:val="26"/>
          <w:szCs w:val="26"/>
          <w:rtl/>
          <w:lang w:eastAsia="ar"/>
        </w:rPr>
        <w:t>المعنية ب</w:t>
      </w:r>
      <w:r w:rsidR="001F7E44" w:rsidRPr="00DA626A">
        <w:rPr>
          <w:rFonts w:ascii="Arial" w:hAnsi="Arial" w:cs="Arial"/>
          <w:sz w:val="26"/>
          <w:szCs w:val="26"/>
          <w:rtl/>
          <w:lang w:eastAsia="ar"/>
        </w:rPr>
        <w:t>تسجيل</w:t>
      </w:r>
      <w:r w:rsidRPr="00DA626A">
        <w:rPr>
          <w:rFonts w:ascii="Arial" w:hAnsi="Arial" w:cs="Arial"/>
          <w:sz w:val="26"/>
          <w:szCs w:val="26"/>
          <w:rtl/>
          <w:lang w:eastAsia="ar"/>
        </w:rPr>
        <w:t xml:space="preserve"> الشهادا</w:t>
      </w:r>
      <w:r w:rsidR="00B264EC" w:rsidRPr="00DA626A">
        <w:rPr>
          <w:rFonts w:ascii="Arial" w:hAnsi="Arial" w:cs="Arial"/>
          <w:sz w:val="26"/>
          <w:szCs w:val="26"/>
          <w:rtl/>
          <w:lang w:eastAsia="ar"/>
        </w:rPr>
        <w:t xml:space="preserve">ت </w:t>
      </w:r>
      <w:r w:rsidR="00B264EC" w:rsidRPr="00DA626A">
        <w:rPr>
          <w:rFonts w:ascii="Arial" w:hAnsi="Arial" w:cs="Arial"/>
          <w:sz w:val="26"/>
          <w:szCs w:val="26"/>
          <w:lang w:eastAsia="ar"/>
        </w:rPr>
        <w:t>(Regis</w:t>
      </w:r>
      <w:r w:rsidR="004B7D7C" w:rsidRPr="00DA626A">
        <w:rPr>
          <w:rFonts w:ascii="Arial" w:hAnsi="Arial" w:cs="Arial"/>
          <w:sz w:val="26"/>
          <w:szCs w:val="26"/>
          <w:lang w:eastAsia="ar"/>
        </w:rPr>
        <w:t>t</w:t>
      </w:r>
      <w:r w:rsidR="00F05F54" w:rsidRPr="00DA626A">
        <w:rPr>
          <w:rFonts w:ascii="Arial" w:hAnsi="Arial" w:cs="Arial"/>
          <w:sz w:val="26"/>
          <w:szCs w:val="26"/>
          <w:lang w:eastAsia="ar"/>
        </w:rPr>
        <w:t>ration Authorities “RA</w:t>
      </w:r>
      <w:r w:rsidR="00B264EC" w:rsidRPr="00DA626A">
        <w:rPr>
          <w:rFonts w:ascii="Arial" w:hAnsi="Arial" w:cs="Arial"/>
          <w:sz w:val="26"/>
          <w:szCs w:val="26"/>
          <w:lang w:eastAsia="ar"/>
        </w:rPr>
        <w:t>s”)</w:t>
      </w:r>
      <w:r w:rsidR="000658A0">
        <w:rPr>
          <w:rFonts w:ascii="Arial" w:hAnsi="Arial" w:cs="Arial" w:hint="cs"/>
          <w:sz w:val="26"/>
          <w:szCs w:val="26"/>
          <w:rtl/>
          <w:lang w:eastAsia="ar"/>
        </w:rPr>
        <w:t>، بحيث تكون موثوقة وآمنة</w:t>
      </w:r>
      <w:r w:rsidR="00DB7A5B" w:rsidRPr="00DA626A">
        <w:rPr>
          <w:rFonts w:ascii="Arial" w:hAnsi="Arial" w:cs="Arial"/>
          <w:sz w:val="26"/>
          <w:szCs w:val="26"/>
          <w:rtl/>
          <w:lang w:eastAsia="ar"/>
        </w:rPr>
        <w:t>.</w:t>
      </w:r>
    </w:p>
    <w:p w14:paraId="7E5AC383" w14:textId="6930CD33" w:rsidR="001F7E44" w:rsidRPr="00DA626A" w:rsidRDefault="00AA4B2E" w:rsidP="001F7E44">
      <w:pPr>
        <w:pStyle w:val="ListParagraph"/>
        <w:numPr>
          <w:ilvl w:val="0"/>
          <w:numId w:val="40"/>
        </w:numPr>
        <w:bidi/>
        <w:spacing w:before="120" w:after="120" w:line="276" w:lineRule="auto"/>
        <w:contextualSpacing w:val="0"/>
        <w:rPr>
          <w:rFonts w:ascii="Arial" w:hAnsi="Arial" w:cs="Arial"/>
          <w:b/>
          <w:bCs/>
          <w:sz w:val="26"/>
          <w:szCs w:val="26"/>
          <w:lang w:eastAsia="ar"/>
        </w:rPr>
      </w:pPr>
      <w:r w:rsidRPr="00DA626A">
        <w:rPr>
          <w:rFonts w:ascii="Arial" w:hAnsi="Arial" w:cs="Arial"/>
          <w:b/>
          <w:bCs/>
          <w:sz w:val="26"/>
          <w:szCs w:val="26"/>
          <w:rtl/>
          <w:lang w:eastAsia="ar"/>
        </w:rPr>
        <w:t>الاستخدام الآمن</w:t>
      </w:r>
      <w:r w:rsidR="001F7E44" w:rsidRPr="00DA626A">
        <w:rPr>
          <w:rFonts w:ascii="Arial" w:hAnsi="Arial" w:cs="Arial"/>
          <w:b/>
          <w:bCs/>
          <w:sz w:val="26"/>
          <w:szCs w:val="26"/>
          <w:rtl/>
          <w:lang w:eastAsia="ar"/>
        </w:rPr>
        <w:t xml:space="preserve"> </w:t>
      </w:r>
      <w:r w:rsidR="003A4E62">
        <w:rPr>
          <w:rFonts w:ascii="Arial" w:hAnsi="Arial" w:cs="Arial" w:hint="cs"/>
          <w:b/>
          <w:bCs/>
          <w:sz w:val="26"/>
          <w:szCs w:val="26"/>
          <w:rtl/>
          <w:lang w:eastAsia="ar"/>
        </w:rPr>
        <w:t>ل</w:t>
      </w:r>
      <w:r w:rsidR="001F7E44" w:rsidRPr="00DA626A">
        <w:rPr>
          <w:rFonts w:ascii="Arial" w:hAnsi="Arial" w:cs="Arial"/>
          <w:b/>
          <w:bCs/>
          <w:sz w:val="26"/>
          <w:szCs w:val="26"/>
          <w:rtl/>
          <w:lang w:eastAsia="ar"/>
        </w:rPr>
        <w:t>لتشفير</w:t>
      </w:r>
    </w:p>
    <w:p w14:paraId="7B5D9DA8" w14:textId="7D9EA029" w:rsidR="005B6D2F"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 xml:space="preserve">يجب تحديد وتوثيق </w:t>
      </w:r>
      <w:r w:rsidRPr="00D77801">
        <w:rPr>
          <w:rFonts w:ascii="Arial" w:hAnsi="Arial" w:cs="Arial"/>
          <w:sz w:val="26"/>
          <w:szCs w:val="26"/>
          <w:rtl/>
          <w:lang w:eastAsia="ar"/>
        </w:rPr>
        <w:t>كافة حلول التشفير</w:t>
      </w:r>
      <w:r w:rsidRPr="00DA626A">
        <w:rPr>
          <w:rFonts w:ascii="Arial" w:hAnsi="Arial" w:cs="Arial"/>
          <w:sz w:val="26"/>
          <w:szCs w:val="26"/>
          <w:rtl/>
          <w:lang w:eastAsia="ar"/>
        </w:rPr>
        <w:t xml:space="preserve"> المستخدمة (بما في ذلك الخوارزميات والبرامج والوحدات (</w:t>
      </w:r>
      <w:r w:rsidR="00502183" w:rsidRPr="00DA626A">
        <w:rPr>
          <w:rFonts w:ascii="Arial" w:hAnsi="Arial" w:cs="Arial"/>
          <w:sz w:val="26"/>
          <w:szCs w:val="26"/>
          <w:lang w:eastAsia="ar"/>
        </w:rPr>
        <w:t>M</w:t>
      </w:r>
      <w:r w:rsidRPr="00DA626A">
        <w:rPr>
          <w:rFonts w:ascii="Arial" w:hAnsi="Arial" w:cs="Arial"/>
          <w:sz w:val="26"/>
          <w:szCs w:val="26"/>
          <w:lang w:eastAsia="ar"/>
        </w:rPr>
        <w:t>odules</w:t>
      </w:r>
      <w:r w:rsidRPr="00DA626A">
        <w:rPr>
          <w:rFonts w:ascii="Arial" w:hAnsi="Arial" w:cs="Arial"/>
          <w:sz w:val="26"/>
          <w:szCs w:val="26"/>
          <w:rtl/>
          <w:lang w:eastAsia="ar"/>
        </w:rPr>
        <w:t>) والمكتبات (</w:t>
      </w:r>
      <w:r w:rsidR="00502183" w:rsidRPr="00DA626A">
        <w:rPr>
          <w:rFonts w:ascii="Arial" w:hAnsi="Arial" w:cs="Arial"/>
          <w:sz w:val="26"/>
          <w:szCs w:val="26"/>
          <w:lang w:eastAsia="ar"/>
        </w:rPr>
        <w:t>L</w:t>
      </w:r>
      <w:r w:rsidRPr="00DA626A">
        <w:rPr>
          <w:rFonts w:ascii="Arial" w:hAnsi="Arial" w:cs="Arial"/>
          <w:sz w:val="26"/>
          <w:szCs w:val="26"/>
          <w:lang w:eastAsia="ar"/>
        </w:rPr>
        <w:t>ibraries</w:t>
      </w:r>
      <w:r w:rsidRPr="00DA626A">
        <w:rPr>
          <w:rFonts w:ascii="Arial" w:hAnsi="Arial" w:cs="Arial"/>
          <w:sz w:val="26"/>
          <w:szCs w:val="26"/>
          <w:rtl/>
          <w:lang w:eastAsia="ar"/>
        </w:rPr>
        <w:t xml:space="preserve">) ومكونات التشفير الأخرى) وتقييمها واعتمادها من قبل </w:t>
      </w:r>
      <w:r w:rsidRPr="00DA626A">
        <w:rPr>
          <w:rFonts w:ascii="Arial" w:hAnsi="Arial" w:cs="Arial"/>
          <w:sz w:val="26"/>
          <w:szCs w:val="26"/>
          <w:highlight w:val="cyan"/>
          <w:rtl/>
          <w:lang w:eastAsia="ar"/>
        </w:rPr>
        <w:t xml:space="preserve">&lt;الإدارة المعنية بالأمن </w:t>
      </w:r>
      <w:proofErr w:type="spellStart"/>
      <w:r w:rsidRPr="00DA626A">
        <w:rPr>
          <w:rFonts w:ascii="Arial" w:hAnsi="Arial" w:cs="Arial"/>
          <w:sz w:val="26"/>
          <w:szCs w:val="26"/>
          <w:highlight w:val="cyan"/>
          <w:rtl/>
          <w:lang w:eastAsia="ar"/>
        </w:rPr>
        <w:t>السيبراني</w:t>
      </w:r>
      <w:proofErr w:type="spellEnd"/>
      <w:r w:rsidRPr="00DA626A">
        <w:rPr>
          <w:rFonts w:ascii="Arial" w:hAnsi="Arial" w:cs="Arial"/>
          <w:sz w:val="26"/>
          <w:szCs w:val="26"/>
          <w:highlight w:val="cyan"/>
          <w:rtl/>
          <w:lang w:eastAsia="ar"/>
        </w:rPr>
        <w:t>&gt;</w:t>
      </w:r>
      <w:r w:rsidRPr="00DA626A">
        <w:rPr>
          <w:rFonts w:ascii="Arial" w:hAnsi="Arial" w:cs="Arial"/>
          <w:sz w:val="26"/>
          <w:szCs w:val="26"/>
          <w:rtl/>
          <w:lang w:eastAsia="ar"/>
        </w:rPr>
        <w:t xml:space="preserve"> قبل تطبيقها في </w:t>
      </w:r>
      <w:r w:rsidRPr="00DA626A">
        <w:rPr>
          <w:rFonts w:ascii="Arial" w:hAnsi="Arial" w:cs="Arial"/>
          <w:sz w:val="26"/>
          <w:szCs w:val="26"/>
          <w:highlight w:val="cyan"/>
          <w:rtl/>
          <w:lang w:eastAsia="ar"/>
        </w:rPr>
        <w:t>&lt;اسم الجهة&gt;</w:t>
      </w:r>
      <w:r w:rsidRPr="00DA626A">
        <w:rPr>
          <w:rFonts w:ascii="Arial" w:hAnsi="Arial" w:cs="Arial"/>
          <w:sz w:val="26"/>
          <w:szCs w:val="26"/>
          <w:rtl/>
          <w:lang w:eastAsia="ar"/>
        </w:rPr>
        <w:t>.</w:t>
      </w:r>
    </w:p>
    <w:p w14:paraId="7B0B77F7" w14:textId="7C9A680E"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التأكد من تطبيق التشفير وفقاً لحلول التشفير المعتمدة لدى</w:t>
      </w:r>
      <w:r w:rsidR="001F7E44" w:rsidRPr="00DA626A">
        <w:rPr>
          <w:rFonts w:ascii="Arial" w:hAnsi="Arial" w:cs="Arial"/>
          <w:sz w:val="26"/>
          <w:szCs w:val="26"/>
          <w:rtl/>
          <w:lang w:eastAsia="ar"/>
        </w:rPr>
        <w:t xml:space="preserve"> </w:t>
      </w:r>
      <w:r w:rsidR="001F7E44" w:rsidRPr="00BF2089">
        <w:rPr>
          <w:rFonts w:ascii="Arial" w:hAnsi="Arial" w:cs="Arial"/>
          <w:sz w:val="26"/>
          <w:szCs w:val="26"/>
          <w:highlight w:val="cyan"/>
          <w:rtl/>
          <w:lang w:eastAsia="ar"/>
        </w:rPr>
        <w:t>&lt;</w:t>
      </w:r>
      <w:r w:rsidR="001F7E44" w:rsidRPr="005337B9">
        <w:rPr>
          <w:rFonts w:ascii="Arial" w:hAnsi="Arial" w:cs="Arial"/>
          <w:sz w:val="26"/>
          <w:szCs w:val="26"/>
          <w:highlight w:val="cyan"/>
          <w:rtl/>
          <w:lang w:eastAsia="ar"/>
        </w:rPr>
        <w:t>اسم الجهة</w:t>
      </w:r>
      <w:r w:rsidR="001F7E44" w:rsidRPr="00BF2089">
        <w:rPr>
          <w:rFonts w:ascii="Arial" w:hAnsi="Arial" w:cs="Arial"/>
          <w:sz w:val="26"/>
          <w:szCs w:val="26"/>
          <w:highlight w:val="cyan"/>
          <w:rtl/>
          <w:lang w:eastAsia="ar"/>
        </w:rPr>
        <w:t>&gt;</w:t>
      </w:r>
      <w:r w:rsidR="00702FB1" w:rsidRPr="00DA626A">
        <w:rPr>
          <w:rFonts w:ascii="Arial" w:hAnsi="Arial" w:cs="Arial"/>
          <w:sz w:val="26"/>
          <w:szCs w:val="26"/>
          <w:lang w:eastAsia="ar"/>
        </w:rPr>
        <w:t>.</w:t>
      </w:r>
    </w:p>
    <w:p w14:paraId="02BB562D" w14:textId="640E3F76" w:rsidR="001F7E44" w:rsidRPr="004465FF" w:rsidRDefault="00AA4B2E"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w:t>
      </w:r>
      <w:r w:rsidR="003A4E62">
        <w:rPr>
          <w:rFonts w:ascii="Arial" w:hAnsi="Arial" w:cs="Arial" w:hint="cs"/>
          <w:sz w:val="26"/>
          <w:szCs w:val="26"/>
          <w:rtl/>
          <w:lang w:eastAsia="ar"/>
        </w:rPr>
        <w:t>ُ</w:t>
      </w:r>
      <w:r w:rsidRPr="00DA626A">
        <w:rPr>
          <w:rFonts w:ascii="Arial" w:hAnsi="Arial" w:cs="Arial"/>
          <w:sz w:val="26"/>
          <w:szCs w:val="26"/>
          <w:rtl/>
          <w:lang w:eastAsia="ar"/>
        </w:rPr>
        <w:t>منع</w:t>
      </w:r>
      <w:r w:rsidR="001F7E44" w:rsidRPr="00DA626A">
        <w:rPr>
          <w:rFonts w:ascii="Arial" w:hAnsi="Arial" w:cs="Arial"/>
          <w:sz w:val="26"/>
          <w:szCs w:val="26"/>
          <w:rtl/>
          <w:lang w:eastAsia="ar"/>
        </w:rPr>
        <w:t xml:space="preserve"> استخدام </w:t>
      </w:r>
      <w:r w:rsidR="003A38CA" w:rsidRPr="00DA626A">
        <w:rPr>
          <w:rFonts w:ascii="Arial" w:hAnsi="Arial" w:cs="Arial"/>
          <w:sz w:val="26"/>
          <w:szCs w:val="26"/>
          <w:rtl/>
          <w:lang w:eastAsia="ar"/>
        </w:rPr>
        <w:t>خوارزميات</w:t>
      </w:r>
      <w:r w:rsidR="001F7E44" w:rsidRPr="00DA626A">
        <w:rPr>
          <w:rFonts w:ascii="Arial" w:hAnsi="Arial" w:cs="Arial"/>
          <w:sz w:val="26"/>
          <w:szCs w:val="26"/>
          <w:rtl/>
          <w:lang w:eastAsia="ar"/>
        </w:rPr>
        <w:t xml:space="preserve"> التشفير المطورة </w:t>
      </w:r>
      <w:r w:rsidR="001F7E44" w:rsidRPr="004465FF">
        <w:rPr>
          <w:rFonts w:ascii="Arial" w:hAnsi="Arial" w:cs="Arial"/>
          <w:sz w:val="26"/>
          <w:szCs w:val="26"/>
          <w:rtl/>
          <w:lang w:eastAsia="ar"/>
        </w:rPr>
        <w:t>داخليا</w:t>
      </w:r>
      <w:r w:rsidRPr="004465FF">
        <w:rPr>
          <w:rFonts w:ascii="Arial" w:hAnsi="Arial" w:cs="Arial"/>
          <w:sz w:val="26"/>
          <w:szCs w:val="26"/>
          <w:rtl/>
          <w:lang w:eastAsia="ar"/>
        </w:rPr>
        <w:t>ً</w:t>
      </w:r>
      <w:r w:rsidR="001F7E44" w:rsidRPr="004465FF">
        <w:rPr>
          <w:rFonts w:ascii="Arial" w:hAnsi="Arial" w:cs="Arial"/>
          <w:sz w:val="26"/>
          <w:szCs w:val="26"/>
          <w:rtl/>
          <w:lang w:eastAsia="ar"/>
        </w:rPr>
        <w:t xml:space="preserve"> </w:t>
      </w:r>
      <w:r w:rsidRPr="004465FF">
        <w:rPr>
          <w:rFonts w:ascii="Arial" w:hAnsi="Arial" w:cs="Arial"/>
          <w:sz w:val="26"/>
          <w:szCs w:val="26"/>
          <w:rtl/>
          <w:lang w:eastAsia="ar"/>
        </w:rPr>
        <w:t>وفقا</w:t>
      </w:r>
      <w:r w:rsidR="003A4E62">
        <w:rPr>
          <w:rFonts w:ascii="Arial" w:hAnsi="Arial" w:cs="Arial" w:hint="cs"/>
          <w:sz w:val="26"/>
          <w:szCs w:val="26"/>
          <w:rtl/>
          <w:lang w:eastAsia="ar"/>
        </w:rPr>
        <w:t>ً</w:t>
      </w:r>
      <w:r w:rsidRPr="004465FF">
        <w:rPr>
          <w:rFonts w:ascii="Arial" w:hAnsi="Arial" w:cs="Arial"/>
          <w:sz w:val="26"/>
          <w:szCs w:val="26"/>
          <w:rtl/>
          <w:lang w:eastAsia="ar"/>
        </w:rPr>
        <w:t xml:space="preserve"> لدليل التشفير الخاص ب</w:t>
      </w:r>
      <w:r w:rsidR="001F7E44" w:rsidRPr="004465FF">
        <w:rPr>
          <w:rFonts w:ascii="Arial" w:hAnsi="Arial" w:cs="Arial"/>
          <w:sz w:val="26"/>
          <w:szCs w:val="26"/>
          <w:rtl/>
          <w:lang w:eastAsia="ar"/>
        </w:rPr>
        <w:t xml:space="preserve">مشروع </w:t>
      </w:r>
      <w:r w:rsidRPr="004465FF">
        <w:rPr>
          <w:rFonts w:ascii="Arial" w:hAnsi="Arial" w:cs="Arial"/>
          <w:sz w:val="26"/>
          <w:szCs w:val="26"/>
          <w:rtl/>
          <w:lang w:eastAsia="ar"/>
        </w:rPr>
        <w:t>أمان تطبيق</w:t>
      </w:r>
      <w:r w:rsidR="001F7E44" w:rsidRPr="004465FF">
        <w:rPr>
          <w:rFonts w:ascii="Arial" w:hAnsi="Arial" w:cs="Arial"/>
          <w:sz w:val="26"/>
          <w:szCs w:val="26"/>
          <w:rtl/>
          <w:lang w:eastAsia="ar"/>
        </w:rPr>
        <w:t xml:space="preserve"> الويب</w:t>
      </w:r>
      <w:r w:rsidRPr="004465FF">
        <w:rPr>
          <w:rFonts w:ascii="Arial" w:hAnsi="Arial" w:cs="Arial"/>
          <w:sz w:val="26"/>
          <w:szCs w:val="26"/>
          <w:rtl/>
          <w:lang w:eastAsia="ar"/>
        </w:rPr>
        <w:t xml:space="preserve"> المفتوح</w:t>
      </w:r>
      <w:r w:rsidR="001F7E44" w:rsidRPr="004465FF">
        <w:rPr>
          <w:rFonts w:ascii="Arial" w:hAnsi="Arial" w:cs="Arial"/>
          <w:sz w:val="26"/>
          <w:szCs w:val="26"/>
          <w:rtl/>
          <w:lang w:eastAsia="ar"/>
        </w:rPr>
        <w:t xml:space="preserve"> (</w:t>
      </w:r>
      <w:r w:rsidR="001F7E44" w:rsidRPr="004465FF">
        <w:rPr>
          <w:rFonts w:ascii="Arial" w:hAnsi="Arial" w:cs="Arial"/>
          <w:sz w:val="26"/>
          <w:szCs w:val="26"/>
          <w:lang w:eastAsia="ar"/>
        </w:rPr>
        <w:t>OWASP</w:t>
      </w:r>
      <w:r w:rsidR="001F7E44" w:rsidRPr="004465FF">
        <w:rPr>
          <w:rFonts w:ascii="Arial" w:hAnsi="Arial" w:cs="Arial"/>
          <w:sz w:val="26"/>
          <w:szCs w:val="26"/>
          <w:rtl/>
          <w:lang w:eastAsia="ar"/>
        </w:rPr>
        <w:t>)</w:t>
      </w:r>
      <w:r w:rsidRPr="004465FF">
        <w:rPr>
          <w:rFonts w:ascii="Arial" w:hAnsi="Arial" w:cs="Arial"/>
          <w:sz w:val="26"/>
          <w:szCs w:val="26"/>
          <w:rtl/>
          <w:lang w:eastAsia="ar"/>
        </w:rPr>
        <w:t>.</w:t>
      </w:r>
    </w:p>
    <w:p w14:paraId="1D9204C2" w14:textId="312686FB" w:rsidR="00AA4B2E" w:rsidRPr="00DA626A" w:rsidRDefault="00AA4B2E"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 xml:space="preserve">يجب استخدام </w:t>
      </w:r>
      <w:r w:rsidR="00D47734">
        <w:rPr>
          <w:rFonts w:ascii="Arial" w:hAnsi="Arial" w:cs="Arial" w:hint="cs"/>
          <w:sz w:val="26"/>
          <w:szCs w:val="26"/>
          <w:rtl/>
          <w:lang w:eastAsia="ar"/>
        </w:rPr>
        <w:t>طرق</w:t>
      </w:r>
      <w:r w:rsidR="00EE3CCC" w:rsidRPr="00DA626A">
        <w:rPr>
          <w:rFonts w:ascii="Arial" w:hAnsi="Arial" w:cs="Arial"/>
          <w:sz w:val="26"/>
          <w:szCs w:val="26"/>
          <w:rtl/>
          <w:lang w:eastAsia="ar"/>
        </w:rPr>
        <w:t xml:space="preserve"> </w:t>
      </w:r>
      <w:r w:rsidRPr="00DA626A">
        <w:rPr>
          <w:rFonts w:ascii="Arial" w:hAnsi="Arial" w:cs="Arial"/>
          <w:sz w:val="26"/>
          <w:szCs w:val="26"/>
          <w:rtl/>
          <w:lang w:eastAsia="ar"/>
        </w:rPr>
        <w:t xml:space="preserve">التحقق </w:t>
      </w:r>
      <w:r w:rsidR="00D47734">
        <w:rPr>
          <w:rFonts w:ascii="Arial" w:hAnsi="Arial" w:cs="Arial" w:hint="cs"/>
          <w:sz w:val="26"/>
          <w:szCs w:val="26"/>
          <w:rtl/>
          <w:lang w:eastAsia="ar"/>
        </w:rPr>
        <w:t>الآمن</w:t>
      </w:r>
      <w:r w:rsidRPr="00DA626A">
        <w:rPr>
          <w:rFonts w:ascii="Arial" w:hAnsi="Arial" w:cs="Arial"/>
          <w:sz w:val="26"/>
          <w:szCs w:val="26"/>
          <w:rtl/>
          <w:lang w:eastAsia="ar"/>
        </w:rPr>
        <w:t xml:space="preserve"> (مثل</w:t>
      </w:r>
      <w:r w:rsidR="00AA69CF" w:rsidRPr="00DA626A">
        <w:rPr>
          <w:rFonts w:ascii="Arial" w:hAnsi="Arial" w:cs="Arial"/>
          <w:sz w:val="26"/>
          <w:szCs w:val="26"/>
          <w:lang w:eastAsia="ar"/>
        </w:rPr>
        <w:t xml:space="preserve"> </w:t>
      </w:r>
      <w:r w:rsidRPr="00DA626A">
        <w:rPr>
          <w:rFonts w:ascii="Arial" w:hAnsi="Arial" w:cs="Arial"/>
          <w:sz w:val="26"/>
          <w:szCs w:val="26"/>
          <w:rtl/>
          <w:lang w:eastAsia="ar"/>
        </w:rPr>
        <w:t>استخدام مفاتيح التشفير العامة والتواقيع الرقمية</w:t>
      </w:r>
      <w:r w:rsidR="00944D65">
        <w:rPr>
          <w:rFonts w:ascii="Arial" w:hAnsi="Arial" w:cs="Arial" w:hint="cs"/>
          <w:sz w:val="26"/>
          <w:szCs w:val="26"/>
          <w:rtl/>
          <w:lang w:eastAsia="ar"/>
        </w:rPr>
        <w:t xml:space="preserve"> والشهادات الرقمية</w:t>
      </w:r>
      <w:r w:rsidRPr="00DA626A">
        <w:rPr>
          <w:rFonts w:ascii="Arial" w:hAnsi="Arial" w:cs="Arial"/>
          <w:sz w:val="26"/>
          <w:szCs w:val="26"/>
          <w:rtl/>
          <w:lang w:eastAsia="ar"/>
        </w:rPr>
        <w:t>) للحد من المخاطر</w:t>
      </w:r>
      <w:r w:rsidR="00944D65">
        <w:rPr>
          <w:rFonts w:ascii="Arial" w:hAnsi="Arial" w:cs="Arial" w:hint="cs"/>
          <w:sz w:val="26"/>
          <w:szCs w:val="26"/>
          <w:rtl/>
          <w:lang w:eastAsia="ar"/>
        </w:rPr>
        <w:t xml:space="preserve"> </w:t>
      </w:r>
      <w:proofErr w:type="spellStart"/>
      <w:r w:rsidR="00944D65">
        <w:rPr>
          <w:rFonts w:ascii="Arial" w:hAnsi="Arial" w:cs="Arial" w:hint="cs"/>
          <w:sz w:val="26"/>
          <w:szCs w:val="26"/>
          <w:rtl/>
          <w:lang w:eastAsia="ar"/>
        </w:rPr>
        <w:t>السيبرانية</w:t>
      </w:r>
      <w:proofErr w:type="spellEnd"/>
      <w:r w:rsidRPr="00DA626A">
        <w:rPr>
          <w:rFonts w:ascii="Arial" w:hAnsi="Arial" w:cs="Arial"/>
          <w:sz w:val="26"/>
          <w:szCs w:val="26"/>
          <w:rtl/>
          <w:lang w:eastAsia="ar"/>
        </w:rPr>
        <w:t xml:space="preserve"> ووفقا</w:t>
      </w:r>
      <w:r w:rsidR="003A4E62">
        <w:rPr>
          <w:rFonts w:ascii="Arial" w:hAnsi="Arial" w:cs="Arial" w:hint="cs"/>
          <w:sz w:val="26"/>
          <w:szCs w:val="26"/>
          <w:rtl/>
          <w:lang w:eastAsia="ar"/>
        </w:rPr>
        <w:t>ً</w:t>
      </w:r>
      <w:r w:rsidRPr="00DA626A">
        <w:rPr>
          <w:rFonts w:ascii="Arial" w:hAnsi="Arial" w:cs="Arial"/>
          <w:sz w:val="26"/>
          <w:szCs w:val="26"/>
          <w:rtl/>
          <w:lang w:eastAsia="ar"/>
        </w:rPr>
        <w:t xml:space="preserve"> لحلول التشفير المعتمدة في </w:t>
      </w:r>
      <w:r w:rsidRPr="00DA626A">
        <w:rPr>
          <w:rFonts w:ascii="Arial" w:hAnsi="Arial" w:cs="Arial"/>
          <w:sz w:val="26"/>
          <w:szCs w:val="26"/>
          <w:highlight w:val="cyan"/>
          <w:rtl/>
          <w:lang w:eastAsia="ar"/>
        </w:rPr>
        <w:t>&lt;اسم الجهة&gt;</w:t>
      </w:r>
      <w:r w:rsidRPr="00DA626A">
        <w:rPr>
          <w:rFonts w:ascii="Arial" w:hAnsi="Arial" w:cs="Arial"/>
          <w:sz w:val="26"/>
          <w:szCs w:val="26"/>
          <w:rtl/>
          <w:lang w:eastAsia="ar"/>
        </w:rPr>
        <w:t>.</w:t>
      </w:r>
    </w:p>
    <w:p w14:paraId="140581B2" w14:textId="4E8E6D93" w:rsidR="001F7E44" w:rsidRPr="00DA626A" w:rsidRDefault="00AA4B2E"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 استخدام التحقق من هوية المستخدم ل</w:t>
      </w:r>
      <w:r w:rsidR="001F7E44" w:rsidRPr="00DA626A">
        <w:rPr>
          <w:rFonts w:ascii="Arial" w:hAnsi="Arial" w:cs="Arial"/>
          <w:sz w:val="26"/>
          <w:szCs w:val="26"/>
          <w:rtl/>
          <w:lang w:eastAsia="ar"/>
        </w:rPr>
        <w:t xml:space="preserve">نقل البيانات </w:t>
      </w:r>
      <w:r w:rsidR="00EB2F6D" w:rsidRPr="00DA626A">
        <w:rPr>
          <w:rFonts w:ascii="Arial" w:hAnsi="Arial" w:cs="Arial"/>
          <w:sz w:val="26"/>
          <w:szCs w:val="26"/>
          <w:rtl/>
          <w:lang w:eastAsia="ar"/>
        </w:rPr>
        <w:t>السرية للغاية</w:t>
      </w:r>
      <w:r w:rsidR="001F7E44" w:rsidRPr="00DA626A">
        <w:rPr>
          <w:rFonts w:ascii="Arial" w:hAnsi="Arial" w:cs="Arial"/>
          <w:sz w:val="26"/>
          <w:szCs w:val="26"/>
          <w:rtl/>
          <w:lang w:eastAsia="ar"/>
        </w:rPr>
        <w:t xml:space="preserve"> إلى أطراف خارجية باستخدام شهادات التشفير الرقمية</w:t>
      </w:r>
      <w:r w:rsidR="00EB2F6D" w:rsidRPr="00DA626A">
        <w:rPr>
          <w:rFonts w:ascii="Arial" w:hAnsi="Arial" w:cs="Arial"/>
          <w:sz w:val="26"/>
          <w:szCs w:val="26"/>
          <w:rtl/>
          <w:lang w:eastAsia="ar"/>
        </w:rPr>
        <w:t xml:space="preserve"> (</w:t>
      </w:r>
      <w:r w:rsidR="00620BD0" w:rsidRPr="00DA626A">
        <w:rPr>
          <w:rFonts w:ascii="Arial" w:hAnsi="Arial" w:cs="Arial"/>
          <w:sz w:val="26"/>
          <w:szCs w:val="26"/>
          <w:lang w:eastAsia="ar"/>
        </w:rPr>
        <w:t>D</w:t>
      </w:r>
      <w:r w:rsidR="00EB2F6D" w:rsidRPr="00DA626A">
        <w:rPr>
          <w:rFonts w:ascii="Arial" w:hAnsi="Arial" w:cs="Arial"/>
          <w:sz w:val="26"/>
          <w:szCs w:val="26"/>
          <w:lang w:eastAsia="ar"/>
        </w:rPr>
        <w:t xml:space="preserve">igital </w:t>
      </w:r>
      <w:r w:rsidR="00620BD0" w:rsidRPr="00DA626A">
        <w:rPr>
          <w:rFonts w:ascii="Arial" w:hAnsi="Arial" w:cs="Arial"/>
          <w:sz w:val="26"/>
          <w:szCs w:val="26"/>
          <w:lang w:eastAsia="ar"/>
        </w:rPr>
        <w:t>C</w:t>
      </w:r>
      <w:r w:rsidR="00EB2F6D" w:rsidRPr="00DA626A">
        <w:rPr>
          <w:rFonts w:ascii="Arial" w:hAnsi="Arial" w:cs="Arial"/>
          <w:sz w:val="26"/>
          <w:szCs w:val="26"/>
          <w:lang w:eastAsia="ar"/>
        </w:rPr>
        <w:t>ertificates</w:t>
      </w:r>
      <w:r w:rsidR="00EB2F6D" w:rsidRPr="00DA626A">
        <w:rPr>
          <w:rFonts w:ascii="Arial" w:hAnsi="Arial" w:cs="Arial"/>
          <w:sz w:val="26"/>
          <w:szCs w:val="26"/>
          <w:rtl/>
          <w:lang w:eastAsia="ar"/>
        </w:rPr>
        <w:t>)</w:t>
      </w:r>
      <w:r w:rsidRPr="00DA626A">
        <w:rPr>
          <w:rFonts w:ascii="Arial" w:hAnsi="Arial" w:cs="Arial"/>
          <w:sz w:val="26"/>
          <w:szCs w:val="26"/>
          <w:rtl/>
          <w:lang w:eastAsia="ar"/>
        </w:rPr>
        <w:t xml:space="preserve"> المعتمدة</w:t>
      </w:r>
      <w:r w:rsidR="00620BD0" w:rsidRPr="00DA626A">
        <w:rPr>
          <w:rFonts w:ascii="Arial" w:hAnsi="Arial" w:cs="Arial"/>
          <w:sz w:val="26"/>
          <w:szCs w:val="26"/>
          <w:rtl/>
          <w:lang w:eastAsia="ar"/>
        </w:rPr>
        <w:t>،</w:t>
      </w:r>
      <w:r w:rsidRPr="00DA626A">
        <w:rPr>
          <w:rFonts w:ascii="Arial" w:hAnsi="Arial" w:cs="Arial"/>
          <w:sz w:val="26"/>
          <w:szCs w:val="26"/>
          <w:rtl/>
          <w:lang w:eastAsia="ar"/>
        </w:rPr>
        <w:t xml:space="preserve"> </w:t>
      </w:r>
      <w:r w:rsidRPr="004465FF">
        <w:rPr>
          <w:rFonts w:ascii="Arial" w:hAnsi="Arial" w:cs="Arial"/>
          <w:sz w:val="26"/>
          <w:szCs w:val="26"/>
          <w:rtl/>
          <w:lang w:eastAsia="ar"/>
        </w:rPr>
        <w:t>و</w:t>
      </w:r>
      <w:r w:rsidR="0054206E" w:rsidRPr="004465FF">
        <w:rPr>
          <w:rFonts w:ascii="Arial" w:hAnsi="Arial" w:cs="Arial"/>
          <w:sz w:val="26"/>
          <w:szCs w:val="26"/>
          <w:rtl/>
          <w:lang w:eastAsia="ar"/>
        </w:rPr>
        <w:t>وفقا</w:t>
      </w:r>
      <w:r w:rsidRPr="004465FF">
        <w:rPr>
          <w:rFonts w:ascii="Arial" w:hAnsi="Arial" w:cs="Arial"/>
          <w:sz w:val="26"/>
          <w:szCs w:val="26"/>
          <w:rtl/>
          <w:lang w:eastAsia="ar"/>
        </w:rPr>
        <w:t>ً</w:t>
      </w:r>
      <w:r w:rsidR="0054206E" w:rsidRPr="004465FF">
        <w:rPr>
          <w:rFonts w:ascii="Arial" w:hAnsi="Arial" w:cs="Arial"/>
          <w:sz w:val="26"/>
          <w:szCs w:val="26"/>
          <w:rtl/>
          <w:lang w:eastAsia="ar"/>
        </w:rPr>
        <w:t xml:space="preserve"> ل</w:t>
      </w:r>
      <w:r w:rsidR="001F7E44" w:rsidRPr="004465FF">
        <w:rPr>
          <w:rFonts w:ascii="Arial" w:hAnsi="Arial" w:cs="Arial"/>
          <w:sz w:val="26"/>
          <w:szCs w:val="26"/>
          <w:rtl/>
          <w:lang w:eastAsia="ar"/>
        </w:rPr>
        <w:t>سياسة حماية البيانات والمعلومات</w:t>
      </w:r>
      <w:r w:rsidR="001F7E44" w:rsidRPr="00DA626A">
        <w:rPr>
          <w:rFonts w:ascii="Arial" w:hAnsi="Arial" w:cs="Arial"/>
          <w:sz w:val="26"/>
          <w:szCs w:val="26"/>
          <w:rtl/>
          <w:lang w:eastAsia="ar"/>
        </w:rPr>
        <w:t xml:space="preserve"> المعتمدة في </w:t>
      </w:r>
      <w:r w:rsidR="001F7E44" w:rsidRPr="00DA626A">
        <w:rPr>
          <w:rFonts w:ascii="Arial" w:hAnsi="Arial" w:cs="Arial"/>
          <w:sz w:val="26"/>
          <w:szCs w:val="26"/>
          <w:highlight w:val="cyan"/>
          <w:rtl/>
          <w:lang w:eastAsia="ar"/>
        </w:rPr>
        <w:t>&lt;اسم الجهة&gt;</w:t>
      </w:r>
      <w:r w:rsidR="00620BD0" w:rsidRPr="00DA626A">
        <w:rPr>
          <w:rFonts w:ascii="Arial" w:hAnsi="Arial" w:cs="Arial"/>
          <w:sz w:val="26"/>
          <w:szCs w:val="26"/>
          <w:rtl/>
          <w:lang w:eastAsia="ar"/>
        </w:rPr>
        <w:t>.</w:t>
      </w:r>
    </w:p>
    <w:p w14:paraId="3F9D27E3" w14:textId="3B81DA89"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w:t>
      </w:r>
      <w:r w:rsidR="001F7E44" w:rsidRPr="00DA626A">
        <w:rPr>
          <w:rFonts w:ascii="Arial" w:hAnsi="Arial" w:cs="Arial"/>
          <w:sz w:val="26"/>
          <w:szCs w:val="26"/>
          <w:rtl/>
          <w:lang w:eastAsia="ar"/>
        </w:rPr>
        <w:t xml:space="preserve"> استخدام </w:t>
      </w:r>
      <w:r w:rsidR="00EE3CCC" w:rsidRPr="00DA626A">
        <w:rPr>
          <w:rFonts w:ascii="Arial" w:hAnsi="Arial" w:cs="Arial"/>
          <w:sz w:val="26"/>
          <w:szCs w:val="26"/>
          <w:rtl/>
          <w:lang w:eastAsia="ar"/>
        </w:rPr>
        <w:t xml:space="preserve">وسيلة </w:t>
      </w:r>
      <w:r w:rsidR="00951028" w:rsidRPr="00DA626A">
        <w:rPr>
          <w:rFonts w:ascii="Arial" w:hAnsi="Arial" w:cs="Arial"/>
          <w:sz w:val="26"/>
          <w:szCs w:val="26"/>
          <w:rtl/>
          <w:lang w:eastAsia="ar"/>
        </w:rPr>
        <w:t>تحقق</w:t>
      </w:r>
      <w:r w:rsidR="00951028" w:rsidRPr="00DA626A">
        <w:rPr>
          <w:rFonts w:ascii="Arial" w:hAnsi="Arial" w:cs="Arial"/>
          <w:sz w:val="26"/>
          <w:szCs w:val="26"/>
          <w:lang w:eastAsia="ar"/>
        </w:rPr>
        <w:t xml:space="preserve"> </w:t>
      </w:r>
      <w:r w:rsidR="00951028" w:rsidRPr="00DA626A">
        <w:rPr>
          <w:rFonts w:ascii="Arial" w:hAnsi="Arial" w:cs="Arial"/>
          <w:sz w:val="26"/>
          <w:szCs w:val="26"/>
          <w:rtl/>
          <w:lang w:eastAsia="ar"/>
        </w:rPr>
        <w:t>من</w:t>
      </w:r>
      <w:r w:rsidR="00951028" w:rsidRPr="00DA626A">
        <w:rPr>
          <w:rFonts w:ascii="Arial" w:hAnsi="Arial" w:cs="Arial"/>
          <w:sz w:val="26"/>
          <w:szCs w:val="26"/>
          <w:lang w:eastAsia="ar"/>
        </w:rPr>
        <w:t xml:space="preserve"> </w:t>
      </w:r>
      <w:r w:rsidR="00951028" w:rsidRPr="00DA626A">
        <w:rPr>
          <w:rFonts w:ascii="Arial" w:hAnsi="Arial" w:cs="Arial"/>
          <w:sz w:val="26"/>
          <w:szCs w:val="26"/>
          <w:rtl/>
          <w:lang w:eastAsia="ar"/>
        </w:rPr>
        <w:t>الهوية</w:t>
      </w:r>
      <w:r w:rsidR="00951028" w:rsidRPr="00DA626A">
        <w:rPr>
          <w:rFonts w:ascii="Arial" w:hAnsi="Arial" w:cs="Arial"/>
          <w:sz w:val="26"/>
          <w:szCs w:val="26"/>
          <w:lang w:eastAsia="ar"/>
        </w:rPr>
        <w:t xml:space="preserve"> </w:t>
      </w:r>
      <w:r w:rsidR="00951028" w:rsidRPr="00DA626A">
        <w:rPr>
          <w:rFonts w:ascii="Arial" w:hAnsi="Arial" w:cs="Arial"/>
          <w:sz w:val="26"/>
          <w:szCs w:val="26"/>
          <w:rtl/>
          <w:lang w:eastAsia="ar"/>
        </w:rPr>
        <w:t>متعدد</w:t>
      </w:r>
      <w:r w:rsidR="00EE3CCC" w:rsidRPr="00DA626A">
        <w:rPr>
          <w:rFonts w:ascii="Arial" w:hAnsi="Arial" w:cs="Arial"/>
          <w:sz w:val="26"/>
          <w:szCs w:val="26"/>
          <w:rtl/>
          <w:lang w:eastAsia="ar"/>
        </w:rPr>
        <w:t>ة</w:t>
      </w:r>
      <w:r w:rsidR="00951028" w:rsidRPr="00DA626A">
        <w:rPr>
          <w:rFonts w:ascii="Arial" w:hAnsi="Arial" w:cs="Arial"/>
          <w:sz w:val="26"/>
          <w:szCs w:val="26"/>
          <w:lang w:eastAsia="ar"/>
        </w:rPr>
        <w:t xml:space="preserve"> </w:t>
      </w:r>
      <w:r w:rsidR="00951028" w:rsidRPr="00DA626A">
        <w:rPr>
          <w:rFonts w:ascii="Arial" w:hAnsi="Arial" w:cs="Arial"/>
          <w:sz w:val="26"/>
          <w:szCs w:val="26"/>
          <w:rtl/>
          <w:lang w:eastAsia="ar"/>
        </w:rPr>
        <w:t>العناصر (</w:t>
      </w:r>
      <w:r w:rsidRPr="00DA626A">
        <w:rPr>
          <w:rFonts w:ascii="Arial" w:hAnsi="Arial" w:cs="Arial"/>
          <w:sz w:val="26"/>
          <w:szCs w:val="26"/>
          <w:lang w:eastAsia="ar"/>
        </w:rPr>
        <w:t>Multi-Factor A</w:t>
      </w:r>
      <w:r w:rsidR="00951028" w:rsidRPr="00DA626A">
        <w:rPr>
          <w:rFonts w:ascii="Arial" w:hAnsi="Arial" w:cs="Arial"/>
          <w:sz w:val="26"/>
          <w:szCs w:val="26"/>
          <w:lang w:eastAsia="ar"/>
        </w:rPr>
        <w:t>uthentication</w:t>
      </w:r>
      <w:r w:rsidR="00940DE5">
        <w:rPr>
          <w:rFonts w:ascii="Arial" w:hAnsi="Arial" w:cs="Arial" w:hint="cs"/>
          <w:sz w:val="26"/>
          <w:szCs w:val="26"/>
          <w:rtl/>
          <w:lang w:eastAsia="ar"/>
        </w:rPr>
        <w:t xml:space="preserve"> </w:t>
      </w:r>
      <w:r w:rsidRPr="00DA626A">
        <w:rPr>
          <w:rFonts w:ascii="Arial" w:hAnsi="Arial" w:cs="Arial"/>
          <w:sz w:val="26"/>
          <w:szCs w:val="26"/>
          <w:lang w:eastAsia="ar"/>
        </w:rPr>
        <w:t>“MFA”</w:t>
      </w:r>
      <w:r w:rsidR="00951028" w:rsidRPr="00DA626A">
        <w:rPr>
          <w:rFonts w:ascii="Arial" w:hAnsi="Arial" w:cs="Arial"/>
          <w:sz w:val="26"/>
          <w:szCs w:val="26"/>
          <w:rtl/>
          <w:lang w:eastAsia="ar"/>
        </w:rPr>
        <w:t xml:space="preserve">) </w:t>
      </w:r>
      <w:r w:rsidR="001F7E44" w:rsidRPr="00DA626A">
        <w:rPr>
          <w:rFonts w:ascii="Arial" w:hAnsi="Arial" w:cs="Arial"/>
          <w:sz w:val="26"/>
          <w:szCs w:val="26"/>
          <w:rtl/>
          <w:lang w:eastAsia="ar"/>
        </w:rPr>
        <w:t>للتحقق من</w:t>
      </w:r>
      <w:r w:rsidRPr="00DA626A">
        <w:rPr>
          <w:rFonts w:ascii="Arial" w:hAnsi="Arial" w:cs="Arial"/>
          <w:sz w:val="26"/>
          <w:szCs w:val="26"/>
          <w:rtl/>
          <w:lang w:eastAsia="ar"/>
        </w:rPr>
        <w:t xml:space="preserve"> صلاحية المستخدم ل</w:t>
      </w:r>
      <w:r w:rsidR="001F7E44" w:rsidRPr="00DA626A">
        <w:rPr>
          <w:rFonts w:ascii="Arial" w:hAnsi="Arial" w:cs="Arial"/>
          <w:sz w:val="26"/>
          <w:szCs w:val="26"/>
          <w:rtl/>
          <w:lang w:eastAsia="ar"/>
        </w:rPr>
        <w:t xml:space="preserve">لوصول إلى </w:t>
      </w:r>
      <w:r w:rsidR="0054206E" w:rsidRPr="00DA626A">
        <w:rPr>
          <w:rFonts w:ascii="Arial" w:hAnsi="Arial" w:cs="Arial"/>
          <w:sz w:val="26"/>
          <w:szCs w:val="26"/>
          <w:rtl/>
          <w:lang w:eastAsia="ar"/>
        </w:rPr>
        <w:t>الأنظمة الحساسة وفقا</w:t>
      </w:r>
      <w:r w:rsidRPr="00DA626A">
        <w:rPr>
          <w:rFonts w:ascii="Arial" w:hAnsi="Arial" w:cs="Arial"/>
          <w:sz w:val="26"/>
          <w:szCs w:val="26"/>
          <w:rtl/>
          <w:lang w:eastAsia="ar"/>
        </w:rPr>
        <w:t>ً</w:t>
      </w:r>
      <w:r w:rsidR="0054206E" w:rsidRPr="00DA626A">
        <w:rPr>
          <w:rFonts w:ascii="Arial" w:hAnsi="Arial" w:cs="Arial"/>
          <w:sz w:val="26"/>
          <w:szCs w:val="26"/>
          <w:rtl/>
          <w:lang w:eastAsia="ar"/>
        </w:rPr>
        <w:t xml:space="preserve"> ل</w:t>
      </w:r>
      <w:r w:rsidR="001F7E44" w:rsidRPr="00DA626A">
        <w:rPr>
          <w:rFonts w:ascii="Arial" w:hAnsi="Arial" w:cs="Arial"/>
          <w:sz w:val="26"/>
          <w:szCs w:val="26"/>
          <w:rtl/>
          <w:lang w:eastAsia="ar"/>
        </w:rPr>
        <w:t xml:space="preserve">سياسة حماية البيانات والمعلومات المعتمدة </w:t>
      </w:r>
      <w:r w:rsidRPr="00DA626A">
        <w:rPr>
          <w:rFonts w:ascii="Arial" w:hAnsi="Arial" w:cs="Arial"/>
          <w:sz w:val="26"/>
          <w:szCs w:val="26"/>
          <w:rtl/>
          <w:lang w:eastAsia="ar"/>
        </w:rPr>
        <w:t>لدى</w:t>
      </w:r>
      <w:r w:rsidR="001F7E44" w:rsidRPr="00DA626A">
        <w:rPr>
          <w:rFonts w:ascii="Arial" w:hAnsi="Arial" w:cs="Arial"/>
          <w:sz w:val="26"/>
          <w:szCs w:val="26"/>
          <w:rtl/>
          <w:lang w:eastAsia="ar"/>
        </w:rPr>
        <w:t xml:space="preserve"> </w:t>
      </w:r>
      <w:r w:rsidR="001F7E44" w:rsidRPr="00DA626A">
        <w:rPr>
          <w:rFonts w:ascii="Arial" w:hAnsi="Arial" w:cs="Arial"/>
          <w:sz w:val="26"/>
          <w:szCs w:val="26"/>
          <w:highlight w:val="cyan"/>
          <w:rtl/>
          <w:lang w:eastAsia="ar"/>
        </w:rPr>
        <w:t>&lt;اسم الجهة&gt;</w:t>
      </w:r>
      <w:r w:rsidR="00FF16A7" w:rsidRPr="00DA626A">
        <w:rPr>
          <w:rFonts w:ascii="Arial" w:hAnsi="Arial" w:cs="Arial"/>
          <w:sz w:val="26"/>
          <w:szCs w:val="26"/>
          <w:highlight w:val="cyan"/>
          <w:rtl/>
          <w:lang w:eastAsia="ar"/>
        </w:rPr>
        <w:t>.</w:t>
      </w:r>
    </w:p>
    <w:p w14:paraId="0B0FF91F" w14:textId="77777777" w:rsidR="001F7E44" w:rsidRPr="00DA626A" w:rsidRDefault="001F7E44" w:rsidP="001F7E44">
      <w:pPr>
        <w:pStyle w:val="ListParagraph"/>
        <w:numPr>
          <w:ilvl w:val="0"/>
          <w:numId w:val="40"/>
        </w:numPr>
        <w:bidi/>
        <w:spacing w:before="120" w:after="120" w:line="276" w:lineRule="auto"/>
        <w:contextualSpacing w:val="0"/>
        <w:rPr>
          <w:rFonts w:ascii="Arial" w:hAnsi="Arial" w:cs="Arial"/>
          <w:b/>
          <w:bCs/>
          <w:sz w:val="26"/>
          <w:szCs w:val="26"/>
          <w:lang w:eastAsia="ar"/>
        </w:rPr>
      </w:pPr>
      <w:r w:rsidRPr="00DA626A">
        <w:rPr>
          <w:rFonts w:ascii="Arial" w:hAnsi="Arial" w:cs="Arial"/>
          <w:b/>
          <w:bCs/>
          <w:sz w:val="26"/>
          <w:szCs w:val="26"/>
          <w:rtl/>
          <w:lang w:eastAsia="ar"/>
        </w:rPr>
        <w:t>إدارة مفاتيح التشفير</w:t>
      </w:r>
    </w:p>
    <w:p w14:paraId="7ED4E2F0" w14:textId="3177EA20" w:rsidR="001F7E44" w:rsidRPr="00DA626A" w:rsidRDefault="005B6D2F" w:rsidP="00692C35">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 xml:space="preserve">يجب </w:t>
      </w:r>
      <w:r w:rsidR="00AA4B2E" w:rsidRPr="00DA626A">
        <w:rPr>
          <w:rFonts w:ascii="Arial" w:hAnsi="Arial" w:cs="Arial"/>
          <w:sz w:val="26"/>
          <w:szCs w:val="26"/>
          <w:rtl/>
          <w:lang w:eastAsia="ar"/>
        </w:rPr>
        <w:t>إدارة مفاتيح التشفير</w:t>
      </w:r>
      <w:r w:rsidR="001F7E44" w:rsidRPr="00DA626A">
        <w:rPr>
          <w:rFonts w:ascii="Arial" w:hAnsi="Arial" w:cs="Arial"/>
          <w:sz w:val="26"/>
          <w:szCs w:val="26"/>
          <w:rtl/>
          <w:lang w:eastAsia="ar"/>
        </w:rPr>
        <w:t xml:space="preserve"> بطريقة آمنة </w:t>
      </w:r>
      <w:r w:rsidR="00F05F54" w:rsidRPr="00DA626A">
        <w:rPr>
          <w:rFonts w:ascii="Arial" w:hAnsi="Arial" w:cs="Arial"/>
          <w:sz w:val="26"/>
          <w:szCs w:val="26"/>
          <w:rtl/>
          <w:lang w:eastAsia="ar"/>
        </w:rPr>
        <w:t>خلال عمليات دورة حياتها (</w:t>
      </w:r>
      <w:r w:rsidR="00155963">
        <w:rPr>
          <w:rFonts w:ascii="Arial" w:hAnsi="Arial" w:cs="Arial"/>
          <w:sz w:val="26"/>
          <w:szCs w:val="26"/>
          <w:lang w:eastAsia="ar"/>
        </w:rPr>
        <w:t>Key Lifecycle</w:t>
      </w:r>
      <w:r w:rsidR="00692C35" w:rsidRPr="00692C35">
        <w:rPr>
          <w:rFonts w:ascii="Arial" w:hAnsi="Arial" w:cs="Arial"/>
          <w:sz w:val="26"/>
          <w:szCs w:val="26"/>
          <w:lang w:eastAsia="ar"/>
        </w:rPr>
        <w:t xml:space="preserve"> </w:t>
      </w:r>
      <w:r w:rsidR="00692C35">
        <w:rPr>
          <w:rFonts w:ascii="Arial" w:hAnsi="Arial" w:cs="Arial"/>
          <w:sz w:val="26"/>
          <w:szCs w:val="26"/>
          <w:lang w:eastAsia="ar"/>
        </w:rPr>
        <w:t>Management</w:t>
      </w:r>
      <w:r w:rsidR="00F05F54" w:rsidRPr="00DA626A">
        <w:rPr>
          <w:rFonts w:ascii="Arial" w:hAnsi="Arial" w:cs="Arial"/>
          <w:sz w:val="26"/>
          <w:szCs w:val="26"/>
          <w:rtl/>
          <w:lang w:eastAsia="ar"/>
        </w:rPr>
        <w:t xml:space="preserve">) </w:t>
      </w:r>
      <w:r w:rsidR="00AA4B2E" w:rsidRPr="00DA626A">
        <w:rPr>
          <w:rFonts w:ascii="Arial" w:hAnsi="Arial" w:cs="Arial"/>
          <w:sz w:val="26"/>
          <w:szCs w:val="26"/>
          <w:rtl/>
          <w:lang w:eastAsia="ar"/>
        </w:rPr>
        <w:t>والتأكد من استخدامها بشكل سليم وفعّال. (</w:t>
      </w:r>
      <w:r w:rsidR="00AA4B2E" w:rsidRPr="00DA626A">
        <w:rPr>
          <w:rFonts w:ascii="Arial" w:hAnsi="Arial" w:cs="Arial"/>
          <w:sz w:val="26"/>
          <w:szCs w:val="26"/>
          <w:lang w:eastAsia="ar"/>
        </w:rPr>
        <w:t>ECC-2-8-3-2</w:t>
      </w:r>
      <w:r w:rsidR="00AA4B2E" w:rsidRPr="00DA626A">
        <w:rPr>
          <w:rFonts w:ascii="Arial" w:hAnsi="Arial" w:cs="Arial"/>
          <w:sz w:val="26"/>
          <w:szCs w:val="26"/>
          <w:rtl/>
          <w:lang w:eastAsia="ar"/>
        </w:rPr>
        <w:t>)</w:t>
      </w:r>
    </w:p>
    <w:p w14:paraId="1FA8AE67" w14:textId="669986D7"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 أن يتم إصدار شهادات التشفير عن طريق</w:t>
      </w:r>
      <w:r w:rsidR="001F7E44" w:rsidRPr="00DA626A">
        <w:rPr>
          <w:rFonts w:ascii="Arial" w:hAnsi="Arial" w:cs="Arial"/>
          <w:sz w:val="26"/>
          <w:szCs w:val="26"/>
          <w:rtl/>
          <w:lang w:eastAsia="ar"/>
        </w:rPr>
        <w:t xml:space="preserve"> </w:t>
      </w:r>
      <w:r w:rsidR="00EE3CCC" w:rsidRPr="00DA626A">
        <w:rPr>
          <w:rFonts w:ascii="Arial" w:hAnsi="Arial" w:cs="Arial"/>
          <w:sz w:val="26"/>
          <w:szCs w:val="26"/>
          <w:rtl/>
          <w:lang w:eastAsia="ar"/>
        </w:rPr>
        <w:t xml:space="preserve">جهة </w:t>
      </w:r>
      <w:r w:rsidR="001F7E44" w:rsidRPr="00DA626A">
        <w:rPr>
          <w:rFonts w:ascii="Arial" w:hAnsi="Arial" w:cs="Arial"/>
          <w:sz w:val="26"/>
          <w:szCs w:val="26"/>
          <w:rtl/>
          <w:lang w:eastAsia="ar"/>
        </w:rPr>
        <w:t xml:space="preserve">إصدار الشهادات الداخلية في </w:t>
      </w:r>
      <w:r w:rsidR="001F7E44" w:rsidRPr="00DA626A">
        <w:rPr>
          <w:rFonts w:ascii="Arial" w:hAnsi="Arial" w:cs="Arial"/>
          <w:sz w:val="26"/>
          <w:szCs w:val="26"/>
          <w:highlight w:val="cyan"/>
          <w:rtl/>
          <w:lang w:eastAsia="ar"/>
        </w:rPr>
        <w:t>&lt;اسم الجهة&gt;</w:t>
      </w:r>
      <w:r w:rsidR="001F7E44" w:rsidRPr="00DA626A">
        <w:rPr>
          <w:rFonts w:ascii="Arial" w:hAnsi="Arial" w:cs="Arial"/>
          <w:sz w:val="26"/>
          <w:szCs w:val="26"/>
          <w:rtl/>
          <w:lang w:eastAsia="ar"/>
        </w:rPr>
        <w:t xml:space="preserve"> للخدمات المحلية أو </w:t>
      </w:r>
      <w:r w:rsidR="00AA4B2E" w:rsidRPr="00DA626A">
        <w:rPr>
          <w:rFonts w:ascii="Arial" w:hAnsi="Arial" w:cs="Arial"/>
          <w:sz w:val="26"/>
          <w:szCs w:val="26"/>
          <w:rtl/>
          <w:lang w:eastAsia="ar"/>
        </w:rPr>
        <w:t xml:space="preserve">عن طريق </w:t>
      </w:r>
      <w:r w:rsidRPr="00DA626A">
        <w:rPr>
          <w:rFonts w:ascii="Arial" w:hAnsi="Arial" w:cs="Arial"/>
          <w:sz w:val="26"/>
          <w:szCs w:val="26"/>
          <w:rtl/>
          <w:lang w:eastAsia="ar"/>
        </w:rPr>
        <w:t>جهة خارجية موثوقة.</w:t>
      </w:r>
    </w:p>
    <w:p w14:paraId="57EC9EF2" w14:textId="11355490" w:rsidR="00AA4B2E" w:rsidRPr="00DA626A" w:rsidRDefault="00AA4B2E"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 حفظ معلومات المفاتيح الخاص</w:t>
      </w:r>
      <w:r w:rsidR="00D83A1A" w:rsidRPr="00DA626A">
        <w:rPr>
          <w:rFonts w:ascii="Arial" w:hAnsi="Arial" w:cs="Arial"/>
          <w:sz w:val="26"/>
          <w:szCs w:val="26"/>
          <w:rtl/>
          <w:lang w:eastAsia="ar"/>
        </w:rPr>
        <w:t>ة</w:t>
      </w:r>
      <w:r w:rsidRPr="00DA626A">
        <w:rPr>
          <w:rFonts w:ascii="Arial" w:hAnsi="Arial" w:cs="Arial"/>
          <w:sz w:val="26"/>
          <w:szCs w:val="26"/>
          <w:rtl/>
          <w:lang w:eastAsia="ar"/>
        </w:rPr>
        <w:t xml:space="preserve"> (</w:t>
      </w:r>
      <w:r w:rsidRPr="00DA626A">
        <w:rPr>
          <w:rFonts w:ascii="Arial" w:hAnsi="Arial" w:cs="Arial"/>
          <w:sz w:val="26"/>
          <w:szCs w:val="26"/>
          <w:lang w:eastAsia="ar"/>
        </w:rPr>
        <w:t>Private Key</w:t>
      </w:r>
      <w:r w:rsidRPr="00DA626A">
        <w:rPr>
          <w:rFonts w:ascii="Arial" w:hAnsi="Arial" w:cs="Arial"/>
          <w:sz w:val="26"/>
          <w:szCs w:val="26"/>
          <w:rtl/>
          <w:lang w:eastAsia="ar"/>
        </w:rPr>
        <w:t>) في مكان آمن</w:t>
      </w:r>
      <w:r w:rsidR="00A12663">
        <w:rPr>
          <w:rFonts w:ascii="Arial" w:hAnsi="Arial" w:cs="Arial" w:hint="cs"/>
          <w:sz w:val="26"/>
          <w:szCs w:val="26"/>
          <w:rtl/>
          <w:lang w:eastAsia="ar"/>
        </w:rPr>
        <w:t xml:space="preserve"> (وخاصة </w:t>
      </w:r>
      <w:r w:rsidR="006F73E8">
        <w:rPr>
          <w:rFonts w:ascii="Arial" w:hAnsi="Arial" w:cs="Arial" w:hint="cs"/>
          <w:sz w:val="26"/>
          <w:szCs w:val="26"/>
          <w:rtl/>
          <w:lang w:eastAsia="ar"/>
        </w:rPr>
        <w:t>إ</w:t>
      </w:r>
      <w:r w:rsidR="00A12663">
        <w:rPr>
          <w:rFonts w:ascii="Arial" w:hAnsi="Arial" w:cs="Arial" w:hint="cs"/>
          <w:sz w:val="26"/>
          <w:szCs w:val="26"/>
          <w:rtl/>
          <w:lang w:eastAsia="ar"/>
        </w:rPr>
        <w:t>ذا كانت تستخدم للتوقيع ال</w:t>
      </w:r>
      <w:r w:rsidR="006F73E8">
        <w:rPr>
          <w:rFonts w:ascii="Arial" w:hAnsi="Arial" w:cs="Arial" w:hint="cs"/>
          <w:sz w:val="26"/>
          <w:szCs w:val="26"/>
          <w:rtl/>
          <w:lang w:eastAsia="ar"/>
        </w:rPr>
        <w:t>إ</w:t>
      </w:r>
      <w:r w:rsidR="00A12663">
        <w:rPr>
          <w:rFonts w:ascii="Arial" w:hAnsi="Arial" w:cs="Arial" w:hint="cs"/>
          <w:sz w:val="26"/>
          <w:szCs w:val="26"/>
          <w:rtl/>
          <w:lang w:eastAsia="ar"/>
        </w:rPr>
        <w:t>لكتروني)</w:t>
      </w:r>
      <w:r w:rsidR="00D83A1A" w:rsidRPr="00DA626A">
        <w:rPr>
          <w:rFonts w:ascii="Arial" w:hAnsi="Arial" w:cs="Arial"/>
          <w:sz w:val="26"/>
          <w:szCs w:val="26"/>
          <w:rtl/>
          <w:lang w:eastAsia="ar"/>
        </w:rPr>
        <w:t>،</w:t>
      </w:r>
      <w:r w:rsidRPr="00DA626A">
        <w:rPr>
          <w:rFonts w:ascii="Arial" w:hAnsi="Arial" w:cs="Arial"/>
          <w:sz w:val="26"/>
          <w:szCs w:val="26"/>
          <w:rtl/>
          <w:lang w:eastAsia="ar"/>
        </w:rPr>
        <w:t xml:space="preserve"> ومنع الوصول </w:t>
      </w:r>
      <w:r w:rsidR="00F05F54" w:rsidRPr="00DA626A">
        <w:rPr>
          <w:rFonts w:ascii="Arial" w:hAnsi="Arial" w:cs="Arial"/>
          <w:sz w:val="26"/>
          <w:szCs w:val="26"/>
          <w:rtl/>
          <w:lang w:eastAsia="ar"/>
        </w:rPr>
        <w:t>غير المصرح</w:t>
      </w:r>
      <w:r w:rsidR="006F73E8">
        <w:rPr>
          <w:rFonts w:ascii="Arial" w:hAnsi="Arial" w:cs="Arial" w:hint="cs"/>
          <w:sz w:val="26"/>
          <w:szCs w:val="26"/>
          <w:rtl/>
          <w:lang w:eastAsia="ar"/>
        </w:rPr>
        <w:t xml:space="preserve"> به</w:t>
      </w:r>
      <w:r w:rsidR="00D83A1A" w:rsidRPr="00DA626A">
        <w:rPr>
          <w:rFonts w:ascii="Arial" w:hAnsi="Arial" w:cs="Arial"/>
          <w:sz w:val="26"/>
          <w:szCs w:val="26"/>
          <w:rtl/>
          <w:lang w:eastAsia="ar"/>
        </w:rPr>
        <w:t>،</w:t>
      </w:r>
      <w:r w:rsidRPr="00DA626A">
        <w:rPr>
          <w:rFonts w:ascii="Arial" w:hAnsi="Arial" w:cs="Arial"/>
          <w:sz w:val="26"/>
          <w:szCs w:val="26"/>
          <w:rtl/>
          <w:lang w:eastAsia="ar"/>
        </w:rPr>
        <w:t xml:space="preserve"> بما في ذلك جهات </w:t>
      </w:r>
      <w:r w:rsidR="00095AD4" w:rsidRPr="00DA626A">
        <w:rPr>
          <w:rFonts w:ascii="Arial" w:hAnsi="Arial" w:cs="Arial"/>
          <w:sz w:val="26"/>
          <w:szCs w:val="26"/>
          <w:rtl/>
          <w:lang w:eastAsia="ar"/>
        </w:rPr>
        <w:t>إصدار</w:t>
      </w:r>
      <w:r w:rsidRPr="00DA626A">
        <w:rPr>
          <w:rFonts w:ascii="Arial" w:hAnsi="Arial" w:cs="Arial"/>
          <w:sz w:val="26"/>
          <w:szCs w:val="26"/>
          <w:rtl/>
          <w:lang w:eastAsia="ar"/>
        </w:rPr>
        <w:t xml:space="preserve"> ال</w:t>
      </w:r>
      <w:r w:rsidR="00A12663">
        <w:rPr>
          <w:rFonts w:ascii="Arial" w:hAnsi="Arial" w:cs="Arial" w:hint="cs"/>
          <w:sz w:val="26"/>
          <w:szCs w:val="26"/>
          <w:rtl/>
          <w:lang w:eastAsia="ar"/>
        </w:rPr>
        <w:t>شهادات</w:t>
      </w:r>
      <w:r w:rsidRPr="00DA626A">
        <w:rPr>
          <w:rFonts w:ascii="Arial" w:hAnsi="Arial" w:cs="Arial"/>
          <w:sz w:val="26"/>
          <w:szCs w:val="26"/>
          <w:rtl/>
          <w:lang w:eastAsia="ar"/>
        </w:rPr>
        <w:t xml:space="preserve">. </w:t>
      </w:r>
    </w:p>
    <w:p w14:paraId="5B0BD050" w14:textId="13826CC2"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 xml:space="preserve">يجب </w:t>
      </w:r>
      <w:r w:rsidR="00AA4B2E" w:rsidRPr="00DA626A">
        <w:rPr>
          <w:rFonts w:ascii="Arial" w:hAnsi="Arial" w:cs="Arial"/>
          <w:sz w:val="26"/>
          <w:szCs w:val="26"/>
          <w:rtl/>
          <w:lang w:eastAsia="ar"/>
        </w:rPr>
        <w:t>توفير</w:t>
      </w:r>
      <w:r w:rsidRPr="00DA626A">
        <w:rPr>
          <w:rFonts w:ascii="Arial" w:hAnsi="Arial" w:cs="Arial"/>
          <w:sz w:val="26"/>
          <w:szCs w:val="26"/>
          <w:rtl/>
          <w:lang w:eastAsia="ar"/>
        </w:rPr>
        <w:t xml:space="preserve"> </w:t>
      </w:r>
      <w:r w:rsidR="00AA4B2E" w:rsidRPr="00DA626A">
        <w:rPr>
          <w:rFonts w:ascii="Arial" w:hAnsi="Arial" w:cs="Arial"/>
          <w:sz w:val="26"/>
          <w:szCs w:val="26"/>
          <w:rtl/>
          <w:lang w:eastAsia="ar"/>
        </w:rPr>
        <w:t>ال</w:t>
      </w:r>
      <w:r w:rsidRPr="00DA626A">
        <w:rPr>
          <w:rFonts w:ascii="Arial" w:hAnsi="Arial" w:cs="Arial"/>
          <w:sz w:val="26"/>
          <w:szCs w:val="26"/>
          <w:rtl/>
          <w:lang w:eastAsia="ar"/>
        </w:rPr>
        <w:t xml:space="preserve">تقنيات </w:t>
      </w:r>
      <w:r w:rsidR="00AA4B2E" w:rsidRPr="00DA626A">
        <w:rPr>
          <w:rFonts w:ascii="Arial" w:hAnsi="Arial" w:cs="Arial"/>
          <w:sz w:val="26"/>
          <w:szCs w:val="26"/>
          <w:rtl/>
          <w:lang w:eastAsia="ar"/>
        </w:rPr>
        <w:t xml:space="preserve">اللازمة </w:t>
      </w:r>
      <w:r w:rsidRPr="00DA626A">
        <w:rPr>
          <w:rFonts w:ascii="Arial" w:hAnsi="Arial" w:cs="Arial"/>
          <w:sz w:val="26"/>
          <w:szCs w:val="26"/>
          <w:rtl/>
          <w:lang w:eastAsia="ar"/>
        </w:rPr>
        <w:t>لحماية</w:t>
      </w:r>
      <w:r w:rsidR="00AA4B2E" w:rsidRPr="00DA626A">
        <w:rPr>
          <w:rFonts w:ascii="Arial" w:hAnsi="Arial" w:cs="Arial"/>
          <w:sz w:val="26"/>
          <w:szCs w:val="26"/>
          <w:rtl/>
          <w:lang w:eastAsia="ar"/>
        </w:rPr>
        <w:t xml:space="preserve"> مفاتيح التشفير</w:t>
      </w:r>
      <w:r w:rsidR="006F73E8">
        <w:rPr>
          <w:rFonts w:ascii="Arial" w:hAnsi="Arial" w:cs="Arial" w:hint="cs"/>
          <w:sz w:val="26"/>
          <w:szCs w:val="26"/>
          <w:rtl/>
          <w:lang w:eastAsia="ar"/>
        </w:rPr>
        <w:t xml:space="preserve"> </w:t>
      </w:r>
      <w:r w:rsidR="00AA4B2E" w:rsidRPr="00DA626A">
        <w:rPr>
          <w:rFonts w:ascii="Arial" w:hAnsi="Arial" w:cs="Arial"/>
          <w:sz w:val="26"/>
          <w:szCs w:val="26"/>
          <w:rtl/>
          <w:lang w:eastAsia="ar"/>
        </w:rPr>
        <w:t>عند تخزينها</w:t>
      </w:r>
      <w:r w:rsidR="00A12663">
        <w:rPr>
          <w:rFonts w:ascii="Arial" w:hAnsi="Arial" w:cs="Arial" w:hint="cs"/>
          <w:sz w:val="26"/>
          <w:szCs w:val="26"/>
          <w:rtl/>
          <w:lang w:eastAsia="ar"/>
        </w:rPr>
        <w:t xml:space="preserve"> </w:t>
      </w:r>
      <w:r w:rsidR="00A12663" w:rsidRPr="00DA626A">
        <w:rPr>
          <w:rFonts w:ascii="Arial" w:hAnsi="Arial" w:cs="Arial"/>
          <w:sz w:val="26"/>
          <w:szCs w:val="26"/>
          <w:rtl/>
          <w:lang w:eastAsia="ar"/>
        </w:rPr>
        <w:t>(</w:t>
      </w:r>
      <w:r w:rsidR="00A12663" w:rsidRPr="00DA626A">
        <w:rPr>
          <w:rFonts w:ascii="Arial" w:hAnsi="Arial" w:cs="Arial"/>
          <w:sz w:val="26"/>
          <w:szCs w:val="26"/>
          <w:lang w:eastAsia="ar"/>
        </w:rPr>
        <w:t>Tamper Resistant Safe</w:t>
      </w:r>
      <w:r w:rsidR="00A12663" w:rsidRPr="00DA626A">
        <w:rPr>
          <w:rFonts w:ascii="Arial" w:hAnsi="Arial" w:cs="Arial"/>
          <w:sz w:val="26"/>
          <w:szCs w:val="26"/>
          <w:rtl/>
          <w:lang w:eastAsia="ar"/>
        </w:rPr>
        <w:t>)</w:t>
      </w:r>
      <w:r w:rsidRPr="00DA626A">
        <w:rPr>
          <w:rFonts w:ascii="Arial" w:hAnsi="Arial" w:cs="Arial"/>
          <w:sz w:val="26"/>
          <w:szCs w:val="26"/>
          <w:rtl/>
          <w:lang w:eastAsia="ar"/>
        </w:rPr>
        <w:t>.</w:t>
      </w:r>
    </w:p>
    <w:p w14:paraId="6F437FB3" w14:textId="4BBD3A5C"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w:t>
      </w:r>
      <w:r w:rsidR="001F7E44" w:rsidRPr="00DA626A">
        <w:rPr>
          <w:rFonts w:ascii="Arial" w:hAnsi="Arial" w:cs="Arial"/>
          <w:sz w:val="26"/>
          <w:szCs w:val="26"/>
          <w:rtl/>
          <w:lang w:eastAsia="ar"/>
        </w:rPr>
        <w:t xml:space="preserve"> حماية</w:t>
      </w:r>
      <w:r w:rsidRPr="00DA626A">
        <w:rPr>
          <w:rFonts w:ascii="Arial" w:hAnsi="Arial" w:cs="Arial"/>
          <w:sz w:val="26"/>
          <w:szCs w:val="26"/>
          <w:rtl/>
          <w:lang w:eastAsia="ar"/>
        </w:rPr>
        <w:t xml:space="preserve"> المفاتيح </w:t>
      </w:r>
      <w:r w:rsidRPr="00BF2089">
        <w:rPr>
          <w:rFonts w:ascii="Arial" w:hAnsi="Arial" w:cs="Arial"/>
          <w:sz w:val="26"/>
          <w:szCs w:val="26"/>
          <w:rtl/>
          <w:lang w:eastAsia="ar"/>
        </w:rPr>
        <w:t>الخاصة</w:t>
      </w:r>
      <w:r w:rsidR="00AA4B2E" w:rsidRPr="00DA626A">
        <w:rPr>
          <w:rFonts w:ascii="Arial" w:hAnsi="Arial" w:cs="Arial"/>
          <w:sz w:val="26"/>
          <w:szCs w:val="26"/>
          <w:rtl/>
          <w:lang w:eastAsia="ar"/>
        </w:rPr>
        <w:t xml:space="preserve"> (</w:t>
      </w:r>
      <w:r w:rsidR="00AA4B2E" w:rsidRPr="00DA626A">
        <w:rPr>
          <w:rFonts w:ascii="Arial" w:hAnsi="Arial" w:cs="Arial"/>
          <w:sz w:val="26"/>
          <w:szCs w:val="26"/>
          <w:lang w:eastAsia="ar"/>
        </w:rPr>
        <w:t>Private Key</w:t>
      </w:r>
      <w:r w:rsidR="00AA4B2E" w:rsidRPr="00DA626A">
        <w:rPr>
          <w:rFonts w:ascii="Arial" w:hAnsi="Arial" w:cs="Arial"/>
          <w:sz w:val="26"/>
          <w:szCs w:val="26"/>
          <w:rtl/>
          <w:lang w:eastAsia="ar"/>
        </w:rPr>
        <w:t>)</w:t>
      </w:r>
      <w:r w:rsidRPr="00DA626A">
        <w:rPr>
          <w:rFonts w:ascii="Arial" w:hAnsi="Arial" w:cs="Arial"/>
          <w:sz w:val="26"/>
          <w:szCs w:val="26"/>
          <w:rtl/>
          <w:lang w:eastAsia="ar"/>
        </w:rPr>
        <w:t xml:space="preserve"> من خلال</w:t>
      </w:r>
      <w:r w:rsidR="00672A50">
        <w:rPr>
          <w:rFonts w:ascii="Arial" w:hAnsi="Arial" w:cs="Arial" w:hint="cs"/>
          <w:sz w:val="26"/>
          <w:szCs w:val="26"/>
          <w:rtl/>
          <w:lang w:eastAsia="ar"/>
        </w:rPr>
        <w:t xml:space="preserve"> تأمينها</w:t>
      </w:r>
      <w:r w:rsidRPr="00DA626A">
        <w:rPr>
          <w:rFonts w:ascii="Arial" w:hAnsi="Arial" w:cs="Arial"/>
          <w:sz w:val="26"/>
          <w:szCs w:val="26"/>
          <w:rtl/>
          <w:lang w:eastAsia="ar"/>
        </w:rPr>
        <w:t xml:space="preserve"> </w:t>
      </w:r>
      <w:r w:rsidR="00672A50">
        <w:rPr>
          <w:rFonts w:ascii="Arial" w:hAnsi="Arial" w:cs="Arial" w:hint="cs"/>
          <w:sz w:val="26"/>
          <w:szCs w:val="26"/>
          <w:rtl/>
          <w:lang w:eastAsia="ar"/>
        </w:rPr>
        <w:t>ب</w:t>
      </w:r>
      <w:r w:rsidR="001F7E44" w:rsidRPr="00DA626A">
        <w:rPr>
          <w:rFonts w:ascii="Arial" w:hAnsi="Arial" w:cs="Arial"/>
          <w:sz w:val="26"/>
          <w:szCs w:val="26"/>
          <w:rtl/>
          <w:lang w:eastAsia="ar"/>
        </w:rPr>
        <w:t>كلمة مرور</w:t>
      </w:r>
      <w:r w:rsidRPr="00DA626A">
        <w:rPr>
          <w:rFonts w:ascii="Arial" w:hAnsi="Arial" w:cs="Arial"/>
          <w:sz w:val="26"/>
          <w:szCs w:val="26"/>
          <w:rtl/>
          <w:lang w:eastAsia="ar"/>
        </w:rPr>
        <w:t xml:space="preserve"> و/أو من خلال تخزينها على وس</w:t>
      </w:r>
      <w:r w:rsidR="00672A50">
        <w:rPr>
          <w:rFonts w:ascii="Arial" w:hAnsi="Arial" w:cs="Arial" w:hint="cs"/>
          <w:sz w:val="26"/>
          <w:szCs w:val="26"/>
          <w:rtl/>
          <w:lang w:eastAsia="ar"/>
        </w:rPr>
        <w:t>يط آمن</w:t>
      </w:r>
      <w:r w:rsidR="00D83A1A" w:rsidRPr="00DA626A">
        <w:rPr>
          <w:rFonts w:ascii="Arial" w:hAnsi="Arial" w:cs="Arial"/>
          <w:sz w:val="26"/>
          <w:szCs w:val="26"/>
          <w:rtl/>
          <w:lang w:eastAsia="ar"/>
        </w:rPr>
        <w:t>،</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و</w:t>
      </w:r>
      <w:r w:rsidR="001F7E44" w:rsidRPr="00DA626A">
        <w:rPr>
          <w:rFonts w:ascii="Arial" w:hAnsi="Arial" w:cs="Arial"/>
          <w:sz w:val="26"/>
          <w:szCs w:val="26"/>
          <w:rtl/>
          <w:lang w:eastAsia="ar"/>
        </w:rPr>
        <w:t>وفقا</w:t>
      </w:r>
      <w:r w:rsidR="006F73E8">
        <w:rPr>
          <w:rFonts w:ascii="Arial" w:hAnsi="Arial" w:cs="Arial" w:hint="cs"/>
          <w:sz w:val="26"/>
          <w:szCs w:val="26"/>
          <w:rtl/>
          <w:lang w:eastAsia="ar"/>
        </w:rPr>
        <w:t>ً</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لإجراءات التشفير المعتمدة.</w:t>
      </w:r>
    </w:p>
    <w:p w14:paraId="531CCD21" w14:textId="39953091"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 xml:space="preserve">يجب تصنيف </w:t>
      </w:r>
      <w:r w:rsidR="001F7E44" w:rsidRPr="00DA626A">
        <w:rPr>
          <w:rFonts w:ascii="Arial" w:hAnsi="Arial" w:cs="Arial"/>
          <w:sz w:val="26"/>
          <w:szCs w:val="26"/>
          <w:rtl/>
          <w:lang w:eastAsia="ar"/>
        </w:rPr>
        <w:t xml:space="preserve">مفاتيح </w:t>
      </w:r>
      <w:r w:rsidRPr="00DA626A">
        <w:rPr>
          <w:rFonts w:ascii="Arial" w:hAnsi="Arial" w:cs="Arial"/>
          <w:sz w:val="26"/>
          <w:szCs w:val="26"/>
          <w:rtl/>
          <w:lang w:eastAsia="ar"/>
        </w:rPr>
        <w:t>التشفير</w:t>
      </w:r>
      <w:r w:rsidR="00672A50">
        <w:rPr>
          <w:rFonts w:ascii="Arial" w:hAnsi="Arial" w:cs="Arial" w:hint="cs"/>
          <w:sz w:val="26"/>
          <w:szCs w:val="26"/>
          <w:rtl/>
          <w:lang w:eastAsia="ar"/>
        </w:rPr>
        <w:t xml:space="preserve"> الخاصة </w:t>
      </w:r>
      <w:r w:rsidR="001F7E44" w:rsidRPr="00DA626A">
        <w:rPr>
          <w:rFonts w:ascii="Arial" w:hAnsi="Arial" w:cs="Arial"/>
          <w:sz w:val="26"/>
          <w:szCs w:val="26"/>
          <w:rtl/>
          <w:lang w:eastAsia="ar"/>
        </w:rPr>
        <w:t>باعتبارها مع</w:t>
      </w:r>
      <w:r w:rsidR="00951028" w:rsidRPr="00DA626A">
        <w:rPr>
          <w:rFonts w:ascii="Arial" w:hAnsi="Arial" w:cs="Arial"/>
          <w:sz w:val="26"/>
          <w:szCs w:val="26"/>
          <w:rtl/>
          <w:lang w:eastAsia="ar"/>
        </w:rPr>
        <w:t>لومات "سرية للغاية" وفقا</w:t>
      </w:r>
      <w:r w:rsidRPr="00DA626A">
        <w:rPr>
          <w:rFonts w:ascii="Arial" w:hAnsi="Arial" w:cs="Arial"/>
          <w:sz w:val="26"/>
          <w:szCs w:val="26"/>
          <w:rtl/>
          <w:lang w:eastAsia="ar"/>
        </w:rPr>
        <w:t>ً</w:t>
      </w:r>
      <w:r w:rsidR="00951028" w:rsidRPr="00DA626A">
        <w:rPr>
          <w:rFonts w:ascii="Arial" w:hAnsi="Arial" w:cs="Arial"/>
          <w:sz w:val="26"/>
          <w:szCs w:val="26"/>
          <w:rtl/>
          <w:lang w:eastAsia="ar"/>
        </w:rPr>
        <w:t xml:space="preserve"> ل</w:t>
      </w:r>
      <w:r w:rsidR="001F7E44" w:rsidRPr="00DA626A">
        <w:rPr>
          <w:rFonts w:ascii="Arial" w:hAnsi="Arial" w:cs="Arial"/>
          <w:sz w:val="26"/>
          <w:szCs w:val="26"/>
          <w:rtl/>
          <w:lang w:eastAsia="ar"/>
        </w:rPr>
        <w:t xml:space="preserve">سياسة تصنيف البيانات المعتمدة في </w:t>
      </w:r>
      <w:r w:rsidR="001F7E44" w:rsidRPr="00DA626A">
        <w:rPr>
          <w:rFonts w:ascii="Arial" w:hAnsi="Arial" w:cs="Arial"/>
          <w:sz w:val="26"/>
          <w:szCs w:val="26"/>
          <w:highlight w:val="cyan"/>
          <w:rtl/>
          <w:lang w:eastAsia="ar"/>
        </w:rPr>
        <w:t>&lt;اسم الجهة&gt;</w:t>
      </w:r>
      <w:r w:rsidR="00D83A1A" w:rsidRPr="00DA626A">
        <w:rPr>
          <w:rFonts w:ascii="Arial" w:hAnsi="Arial" w:cs="Arial"/>
          <w:sz w:val="26"/>
          <w:szCs w:val="26"/>
          <w:rtl/>
          <w:lang w:eastAsia="ar"/>
        </w:rPr>
        <w:t>.</w:t>
      </w:r>
    </w:p>
    <w:p w14:paraId="12F6491A" w14:textId="2B74ED37"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 تفعيل سجلات الأح</w:t>
      </w:r>
      <w:r w:rsidRPr="00D47734">
        <w:rPr>
          <w:rFonts w:ascii="Arial" w:hAnsi="Arial" w:cs="Arial"/>
          <w:sz w:val="26"/>
          <w:szCs w:val="26"/>
          <w:rtl/>
          <w:lang w:eastAsia="ar"/>
        </w:rPr>
        <w:t xml:space="preserve">داث </w:t>
      </w:r>
      <w:r w:rsidRPr="00BF2089">
        <w:rPr>
          <w:rFonts w:ascii="Arial" w:hAnsi="Arial" w:cs="Arial"/>
          <w:sz w:val="26"/>
          <w:szCs w:val="26"/>
          <w:rtl/>
          <w:lang w:eastAsia="ar"/>
        </w:rPr>
        <w:t>ل</w:t>
      </w:r>
      <w:r w:rsidR="00D47734" w:rsidRPr="00D47734">
        <w:rPr>
          <w:rFonts w:ascii="Arial" w:hAnsi="Arial" w:cs="Arial" w:hint="eastAsia"/>
          <w:sz w:val="26"/>
          <w:szCs w:val="26"/>
          <w:rtl/>
          <w:lang w:eastAsia="ar"/>
        </w:rPr>
        <w:t>حلول</w:t>
      </w:r>
      <w:r w:rsidR="001F7E44" w:rsidRPr="00D47734">
        <w:rPr>
          <w:rFonts w:ascii="Arial" w:hAnsi="Arial" w:cs="Arial"/>
          <w:sz w:val="26"/>
          <w:szCs w:val="26"/>
          <w:rtl/>
          <w:lang w:eastAsia="ar"/>
        </w:rPr>
        <w:t xml:space="preserve"> إدارة</w:t>
      </w:r>
      <w:r w:rsidR="001F7E44" w:rsidRPr="00DA626A">
        <w:rPr>
          <w:rFonts w:ascii="Arial" w:hAnsi="Arial" w:cs="Arial"/>
          <w:sz w:val="26"/>
          <w:szCs w:val="26"/>
          <w:rtl/>
          <w:lang w:eastAsia="ar"/>
        </w:rPr>
        <w:t xml:space="preserve"> مفاتيح التشفير </w:t>
      </w:r>
      <w:r w:rsidRPr="00DA626A">
        <w:rPr>
          <w:rFonts w:ascii="Arial" w:hAnsi="Arial" w:cs="Arial"/>
          <w:sz w:val="26"/>
          <w:szCs w:val="26"/>
          <w:rtl/>
          <w:lang w:eastAsia="ar"/>
        </w:rPr>
        <w:t>ومراقبتها دورياً.</w:t>
      </w:r>
    </w:p>
    <w:p w14:paraId="0D5F2352" w14:textId="041C9738"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lastRenderedPageBreak/>
        <w:t xml:space="preserve">يجب تحديد مدة لاستخدام </w:t>
      </w:r>
      <w:r w:rsidR="001F7E44" w:rsidRPr="00DA626A">
        <w:rPr>
          <w:rFonts w:ascii="Arial" w:hAnsi="Arial" w:cs="Arial"/>
          <w:sz w:val="26"/>
          <w:szCs w:val="26"/>
          <w:rtl/>
          <w:lang w:eastAsia="ar"/>
        </w:rPr>
        <w:t>مفاتيح التشفي</w:t>
      </w:r>
      <w:r w:rsidR="00FE4305" w:rsidRPr="00DA626A">
        <w:rPr>
          <w:rFonts w:ascii="Arial" w:hAnsi="Arial" w:cs="Arial"/>
          <w:sz w:val="26"/>
          <w:szCs w:val="26"/>
          <w:rtl/>
          <w:lang w:eastAsia="ar"/>
        </w:rPr>
        <w:t>ر و</w:t>
      </w:r>
      <w:r w:rsidR="00095AD4" w:rsidRPr="00DA626A">
        <w:rPr>
          <w:rFonts w:ascii="Arial" w:hAnsi="Arial" w:cs="Arial"/>
          <w:sz w:val="26"/>
          <w:szCs w:val="26"/>
          <w:rtl/>
          <w:lang w:eastAsia="ar"/>
        </w:rPr>
        <w:t>تاريخ الإنشاء وتاريخ الانتهاء لكل مفتاح.</w:t>
      </w:r>
    </w:p>
    <w:p w14:paraId="15DAAF19" w14:textId="41D37B2B"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w:t>
      </w:r>
      <w:r w:rsidR="001F7E44" w:rsidRPr="00DA626A">
        <w:rPr>
          <w:rFonts w:ascii="Arial" w:hAnsi="Arial" w:cs="Arial"/>
          <w:sz w:val="26"/>
          <w:szCs w:val="26"/>
          <w:rtl/>
          <w:lang w:eastAsia="ar"/>
        </w:rPr>
        <w:t xml:space="preserve"> تجديد مفا</w:t>
      </w:r>
      <w:r w:rsidR="009031FE" w:rsidRPr="00DA626A">
        <w:rPr>
          <w:rFonts w:ascii="Arial" w:hAnsi="Arial" w:cs="Arial"/>
          <w:sz w:val="26"/>
          <w:szCs w:val="26"/>
          <w:rtl/>
          <w:lang w:eastAsia="ar"/>
        </w:rPr>
        <w:t>تيح التشفير قبل انتهاء صلاحيتها</w:t>
      </w:r>
      <w:r w:rsidR="00FE4305" w:rsidRPr="00DA626A">
        <w:rPr>
          <w:rFonts w:ascii="Arial" w:hAnsi="Arial" w:cs="Arial"/>
          <w:sz w:val="26"/>
          <w:szCs w:val="26"/>
          <w:rtl/>
          <w:lang w:eastAsia="ar"/>
        </w:rPr>
        <w:t>.</w:t>
      </w:r>
    </w:p>
    <w:p w14:paraId="017C0F4D" w14:textId="53FBE884"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w:t>
      </w:r>
      <w:r w:rsidR="001F7E44" w:rsidRPr="00DA626A">
        <w:rPr>
          <w:rFonts w:ascii="Arial" w:hAnsi="Arial" w:cs="Arial"/>
          <w:sz w:val="26"/>
          <w:szCs w:val="26"/>
          <w:rtl/>
          <w:lang w:eastAsia="ar"/>
        </w:rPr>
        <w:t xml:space="preserve"> </w:t>
      </w:r>
      <w:r w:rsidR="00E61A9E">
        <w:rPr>
          <w:rFonts w:ascii="Arial" w:hAnsi="Arial" w:cs="Arial" w:hint="cs"/>
          <w:sz w:val="26"/>
          <w:szCs w:val="26"/>
          <w:rtl/>
          <w:lang w:eastAsia="ar"/>
        </w:rPr>
        <w:t>استخدام</w:t>
      </w:r>
      <w:r w:rsidR="00E61A9E" w:rsidRPr="00DA626A">
        <w:rPr>
          <w:rFonts w:ascii="Arial" w:hAnsi="Arial" w:cs="Arial"/>
          <w:sz w:val="26"/>
          <w:szCs w:val="26"/>
          <w:rtl/>
          <w:lang w:eastAsia="ar"/>
        </w:rPr>
        <w:t xml:space="preserve"> </w:t>
      </w:r>
      <w:r w:rsidR="001F7E44" w:rsidRPr="00DA626A">
        <w:rPr>
          <w:rFonts w:ascii="Arial" w:hAnsi="Arial" w:cs="Arial"/>
          <w:sz w:val="26"/>
          <w:szCs w:val="26"/>
          <w:rtl/>
          <w:lang w:eastAsia="ar"/>
        </w:rPr>
        <w:t>قائمة محدثة لشهادات التشفير الملغية</w:t>
      </w:r>
      <w:r w:rsidR="0033561D" w:rsidRPr="00DA626A">
        <w:rPr>
          <w:rFonts w:ascii="Arial" w:hAnsi="Arial" w:cs="Arial"/>
          <w:sz w:val="26"/>
          <w:szCs w:val="26"/>
          <w:rtl/>
          <w:lang w:eastAsia="ar"/>
        </w:rPr>
        <w:t xml:space="preserve"> (</w:t>
      </w:r>
      <w:r w:rsidR="00AA4B2E" w:rsidRPr="00DA626A">
        <w:rPr>
          <w:rFonts w:ascii="Arial" w:hAnsi="Arial" w:cs="Arial"/>
          <w:sz w:val="26"/>
          <w:szCs w:val="26"/>
          <w:lang w:eastAsia="ar"/>
        </w:rPr>
        <w:t>C</w:t>
      </w:r>
      <w:r w:rsidR="0033561D" w:rsidRPr="00DA626A">
        <w:rPr>
          <w:rFonts w:ascii="Arial" w:hAnsi="Arial" w:cs="Arial"/>
          <w:sz w:val="26"/>
          <w:szCs w:val="26"/>
          <w:lang w:eastAsia="ar"/>
        </w:rPr>
        <w:t xml:space="preserve">ertificate </w:t>
      </w:r>
      <w:r w:rsidR="00AA4B2E" w:rsidRPr="00DA626A">
        <w:rPr>
          <w:rFonts w:ascii="Arial" w:hAnsi="Arial" w:cs="Arial"/>
          <w:sz w:val="26"/>
          <w:szCs w:val="26"/>
          <w:lang w:eastAsia="ar"/>
        </w:rPr>
        <w:t>R</w:t>
      </w:r>
      <w:r w:rsidR="0033561D" w:rsidRPr="00DA626A">
        <w:rPr>
          <w:rFonts w:ascii="Arial" w:hAnsi="Arial" w:cs="Arial"/>
          <w:sz w:val="26"/>
          <w:szCs w:val="26"/>
          <w:lang w:eastAsia="ar"/>
        </w:rPr>
        <w:t xml:space="preserve">evocation </w:t>
      </w:r>
      <w:r w:rsidR="00AA4B2E" w:rsidRPr="00DA626A">
        <w:rPr>
          <w:rFonts w:ascii="Arial" w:hAnsi="Arial" w:cs="Arial"/>
          <w:sz w:val="26"/>
          <w:szCs w:val="26"/>
          <w:lang w:eastAsia="ar"/>
        </w:rPr>
        <w:t>L</w:t>
      </w:r>
      <w:r w:rsidR="0033561D" w:rsidRPr="00DA626A">
        <w:rPr>
          <w:rFonts w:ascii="Arial" w:hAnsi="Arial" w:cs="Arial"/>
          <w:sz w:val="26"/>
          <w:szCs w:val="26"/>
          <w:lang w:eastAsia="ar"/>
        </w:rPr>
        <w:t>ist</w:t>
      </w:r>
      <w:r w:rsidR="0033561D" w:rsidRPr="00DA626A">
        <w:rPr>
          <w:rFonts w:ascii="Arial" w:hAnsi="Arial" w:cs="Arial"/>
          <w:sz w:val="26"/>
          <w:szCs w:val="26"/>
          <w:rtl/>
          <w:lang w:eastAsia="ar"/>
        </w:rPr>
        <w:t>)</w:t>
      </w:r>
      <w:r w:rsidR="001F7E44" w:rsidRPr="00DA626A">
        <w:rPr>
          <w:rFonts w:ascii="Arial" w:hAnsi="Arial" w:cs="Arial"/>
          <w:sz w:val="26"/>
          <w:szCs w:val="26"/>
          <w:rtl/>
          <w:lang w:eastAsia="ar"/>
        </w:rPr>
        <w:t xml:space="preserve"> </w:t>
      </w:r>
      <w:r w:rsidR="00546983" w:rsidRPr="00DA626A">
        <w:rPr>
          <w:rFonts w:ascii="Arial" w:hAnsi="Arial" w:cs="Arial"/>
          <w:sz w:val="26"/>
          <w:szCs w:val="26"/>
          <w:rtl/>
          <w:lang w:eastAsia="ar"/>
        </w:rPr>
        <w:t xml:space="preserve">وذلك </w:t>
      </w:r>
      <w:r w:rsidR="001F7E44" w:rsidRPr="00DA626A">
        <w:rPr>
          <w:rFonts w:ascii="Arial" w:hAnsi="Arial" w:cs="Arial"/>
          <w:sz w:val="26"/>
          <w:szCs w:val="26"/>
          <w:rtl/>
          <w:lang w:eastAsia="ar"/>
        </w:rPr>
        <w:t>لضمان عدم استخدام شهادات التشفير منتهية الصلاحية أو التي تعرضت لانتهاك أمني في التعاملات</w:t>
      </w:r>
      <w:r w:rsidRPr="00DA626A">
        <w:rPr>
          <w:rFonts w:ascii="Arial" w:hAnsi="Arial" w:cs="Arial"/>
          <w:sz w:val="26"/>
          <w:szCs w:val="26"/>
          <w:rtl/>
          <w:lang w:eastAsia="ar"/>
        </w:rPr>
        <w:t xml:space="preserve"> مستقبلاً.</w:t>
      </w:r>
    </w:p>
    <w:p w14:paraId="00C242F1" w14:textId="766E0F84" w:rsidR="001F7E44" w:rsidRPr="00DA626A" w:rsidRDefault="00AA4B2E"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في حال تعرض مفتاح ال</w:t>
      </w:r>
      <w:r w:rsidR="001F7E44" w:rsidRPr="00DA626A">
        <w:rPr>
          <w:rFonts w:ascii="Arial" w:hAnsi="Arial" w:cs="Arial"/>
          <w:sz w:val="26"/>
          <w:szCs w:val="26"/>
          <w:rtl/>
          <w:lang w:eastAsia="ar"/>
        </w:rPr>
        <w:t xml:space="preserve">تشفير </w:t>
      </w:r>
      <w:r w:rsidR="001F7E44" w:rsidRPr="00276B10">
        <w:rPr>
          <w:rFonts w:ascii="Arial" w:hAnsi="Arial" w:cs="Arial"/>
          <w:sz w:val="26"/>
          <w:szCs w:val="26"/>
          <w:rtl/>
          <w:lang w:eastAsia="ar"/>
        </w:rPr>
        <w:t>الخاص</w:t>
      </w:r>
      <w:r w:rsidR="0060773B">
        <w:rPr>
          <w:rFonts w:ascii="Arial" w:hAnsi="Arial" w:cs="Arial" w:hint="cs"/>
          <w:sz w:val="26"/>
          <w:szCs w:val="26"/>
          <w:rtl/>
          <w:lang w:eastAsia="ar"/>
        </w:rPr>
        <w:t xml:space="preserve"> (</w:t>
      </w:r>
      <w:r w:rsidR="0060773B">
        <w:rPr>
          <w:rFonts w:ascii="Arial" w:hAnsi="Arial" w:cs="Arial"/>
          <w:sz w:val="26"/>
          <w:szCs w:val="26"/>
          <w:lang w:eastAsia="ar"/>
        </w:rPr>
        <w:t>Private Key</w:t>
      </w:r>
      <w:r w:rsidR="0060773B">
        <w:rPr>
          <w:rFonts w:ascii="Arial" w:hAnsi="Arial" w:cs="Arial" w:hint="cs"/>
          <w:sz w:val="26"/>
          <w:szCs w:val="26"/>
          <w:rtl/>
          <w:lang w:eastAsia="ar"/>
        </w:rPr>
        <w:t>)</w:t>
      </w:r>
      <w:r w:rsidRPr="00DA626A">
        <w:rPr>
          <w:rFonts w:ascii="Arial" w:hAnsi="Arial" w:cs="Arial"/>
          <w:sz w:val="26"/>
          <w:szCs w:val="26"/>
          <w:rtl/>
          <w:lang w:eastAsia="ar"/>
        </w:rPr>
        <w:t xml:space="preserve"> الم</w:t>
      </w:r>
      <w:r w:rsidR="00BD663C">
        <w:rPr>
          <w:rFonts w:ascii="Arial" w:hAnsi="Arial" w:cs="Arial" w:hint="cs"/>
          <w:sz w:val="26"/>
          <w:szCs w:val="26"/>
          <w:rtl/>
          <w:lang w:eastAsia="ar"/>
        </w:rPr>
        <w:t>ُ</w:t>
      </w:r>
      <w:r w:rsidRPr="00DA626A">
        <w:rPr>
          <w:rFonts w:ascii="Arial" w:hAnsi="Arial" w:cs="Arial"/>
          <w:sz w:val="26"/>
          <w:szCs w:val="26"/>
          <w:rtl/>
          <w:lang w:eastAsia="ar"/>
        </w:rPr>
        <w:t>س</w:t>
      </w:r>
      <w:r w:rsidR="0060773B">
        <w:rPr>
          <w:rFonts w:ascii="Arial" w:hAnsi="Arial" w:cs="Arial" w:hint="cs"/>
          <w:sz w:val="26"/>
          <w:szCs w:val="26"/>
          <w:rtl/>
          <w:lang w:eastAsia="ar"/>
        </w:rPr>
        <w:t xml:space="preserve">تخدم من قبل </w:t>
      </w:r>
      <w:r w:rsidR="0060773B" w:rsidRPr="00BF2089">
        <w:rPr>
          <w:rFonts w:ascii="Arial" w:hAnsi="Arial" w:cs="Arial"/>
          <w:sz w:val="26"/>
          <w:szCs w:val="26"/>
          <w:highlight w:val="cyan"/>
          <w:rtl/>
          <w:lang w:eastAsia="ar"/>
        </w:rPr>
        <w:t xml:space="preserve">&lt;اسم </w:t>
      </w:r>
      <w:r w:rsidR="0060773B" w:rsidRPr="00BF2089">
        <w:rPr>
          <w:rFonts w:ascii="Arial" w:hAnsi="Arial" w:cs="Arial" w:hint="eastAsia"/>
          <w:sz w:val="26"/>
          <w:szCs w:val="26"/>
          <w:highlight w:val="cyan"/>
          <w:rtl/>
          <w:lang w:eastAsia="ar"/>
        </w:rPr>
        <w:t>الجهة</w:t>
      </w:r>
      <w:r w:rsidR="0060773B" w:rsidRPr="00BF2089">
        <w:rPr>
          <w:rFonts w:ascii="Arial" w:hAnsi="Arial" w:cs="Arial"/>
          <w:sz w:val="26"/>
          <w:szCs w:val="26"/>
          <w:highlight w:val="cyan"/>
          <w:rtl/>
          <w:lang w:eastAsia="ar"/>
        </w:rPr>
        <w:t>&gt;</w:t>
      </w:r>
      <w:r w:rsidR="001F7E44" w:rsidRPr="00DA626A">
        <w:rPr>
          <w:rFonts w:ascii="Arial" w:hAnsi="Arial" w:cs="Arial"/>
          <w:sz w:val="26"/>
          <w:szCs w:val="26"/>
          <w:rtl/>
          <w:lang w:eastAsia="ar"/>
        </w:rPr>
        <w:t xml:space="preserve"> إلى انتهاك أمني أو في حال عدم توفر المفتاح (بسبب تلف وسائط </w:t>
      </w:r>
      <w:r w:rsidR="001F7E44" w:rsidRPr="00276B10">
        <w:rPr>
          <w:rFonts w:ascii="Arial" w:hAnsi="Arial" w:cs="Arial"/>
          <w:sz w:val="26"/>
          <w:szCs w:val="26"/>
          <w:rtl/>
          <w:lang w:eastAsia="ar"/>
        </w:rPr>
        <w:t xml:space="preserve">تخزين المفاتيح)، </w:t>
      </w:r>
      <w:r w:rsidR="00546983" w:rsidRPr="00276B10">
        <w:rPr>
          <w:rFonts w:ascii="Arial" w:hAnsi="Arial" w:cs="Arial"/>
          <w:sz w:val="26"/>
          <w:szCs w:val="26"/>
          <w:rtl/>
          <w:lang w:eastAsia="ar"/>
        </w:rPr>
        <w:t>يجب إبلاغ ال</w:t>
      </w:r>
      <w:r w:rsidR="001F7E44" w:rsidRPr="00276B10">
        <w:rPr>
          <w:rFonts w:ascii="Arial" w:hAnsi="Arial" w:cs="Arial"/>
          <w:sz w:val="26"/>
          <w:szCs w:val="26"/>
          <w:rtl/>
          <w:lang w:eastAsia="ar"/>
        </w:rPr>
        <w:t xml:space="preserve">جهة </w:t>
      </w:r>
      <w:r w:rsidRPr="00276B10">
        <w:rPr>
          <w:rFonts w:ascii="Arial" w:hAnsi="Arial" w:cs="Arial"/>
          <w:sz w:val="26"/>
          <w:szCs w:val="26"/>
          <w:rtl/>
          <w:lang w:eastAsia="ar"/>
        </w:rPr>
        <w:t xml:space="preserve">المعنية </w:t>
      </w:r>
      <w:r w:rsidR="00095AD4" w:rsidRPr="00276B10">
        <w:rPr>
          <w:rFonts w:ascii="Arial" w:hAnsi="Arial" w:cs="Arial"/>
          <w:sz w:val="26"/>
          <w:szCs w:val="26"/>
          <w:rtl/>
          <w:lang w:eastAsia="ar"/>
        </w:rPr>
        <w:t>بإصدار</w:t>
      </w:r>
      <w:r w:rsidRPr="00276B10">
        <w:rPr>
          <w:rFonts w:ascii="Arial" w:hAnsi="Arial" w:cs="Arial"/>
          <w:sz w:val="26"/>
          <w:szCs w:val="26"/>
          <w:rtl/>
          <w:lang w:eastAsia="ar"/>
        </w:rPr>
        <w:t xml:space="preserve"> الشهادات</w:t>
      </w:r>
      <w:r w:rsidR="00546983" w:rsidRPr="00276B10">
        <w:rPr>
          <w:rFonts w:ascii="Arial" w:hAnsi="Arial" w:cs="Arial"/>
          <w:sz w:val="26"/>
          <w:szCs w:val="26"/>
          <w:rtl/>
          <w:lang w:eastAsia="ar"/>
        </w:rPr>
        <w:t xml:space="preserve"> على الفور</w:t>
      </w:r>
      <w:r w:rsidR="001F7E44" w:rsidRPr="00276B10">
        <w:rPr>
          <w:rFonts w:ascii="Arial" w:hAnsi="Arial" w:cs="Arial"/>
          <w:sz w:val="26"/>
          <w:szCs w:val="26"/>
          <w:rtl/>
          <w:lang w:eastAsia="ar"/>
        </w:rPr>
        <w:t xml:space="preserve"> لإلغائه وإعادة إصدار </w:t>
      </w:r>
      <w:r w:rsidRPr="00276B10">
        <w:rPr>
          <w:rFonts w:ascii="Arial" w:hAnsi="Arial" w:cs="Arial"/>
          <w:sz w:val="26"/>
          <w:szCs w:val="26"/>
          <w:rtl/>
          <w:lang w:eastAsia="ar"/>
        </w:rPr>
        <w:t>مفتاح التشفير الخاص</w:t>
      </w:r>
      <w:r w:rsidR="00205DAD">
        <w:rPr>
          <w:rFonts w:ascii="Arial" w:hAnsi="Arial" w:cs="Arial" w:hint="cs"/>
          <w:sz w:val="26"/>
          <w:szCs w:val="26"/>
          <w:rtl/>
          <w:lang w:eastAsia="ar"/>
        </w:rPr>
        <w:t xml:space="preserve"> (</w:t>
      </w:r>
      <w:r w:rsidR="00205DAD">
        <w:rPr>
          <w:rFonts w:ascii="Arial" w:hAnsi="Arial" w:cs="Arial"/>
          <w:sz w:val="26"/>
          <w:szCs w:val="26"/>
          <w:lang w:eastAsia="ar"/>
        </w:rPr>
        <w:t>Private Key</w:t>
      </w:r>
      <w:r w:rsidR="00205DAD">
        <w:rPr>
          <w:rFonts w:ascii="Arial" w:hAnsi="Arial" w:cs="Arial" w:hint="cs"/>
          <w:sz w:val="26"/>
          <w:szCs w:val="26"/>
          <w:rtl/>
          <w:lang w:eastAsia="ar"/>
        </w:rPr>
        <w:t>)</w:t>
      </w:r>
      <w:r w:rsidRPr="00276B10">
        <w:rPr>
          <w:rFonts w:ascii="Arial" w:hAnsi="Arial" w:cs="Arial"/>
          <w:sz w:val="26"/>
          <w:szCs w:val="26"/>
          <w:rtl/>
          <w:lang w:eastAsia="ar"/>
        </w:rPr>
        <w:t>.</w:t>
      </w:r>
    </w:p>
    <w:p w14:paraId="378ED541" w14:textId="70E2B4A2" w:rsidR="001F7E44" w:rsidRPr="00DA626A" w:rsidRDefault="00AA4B2E"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 xml:space="preserve">يجب </w:t>
      </w:r>
      <w:r w:rsidR="00DB7A5B" w:rsidRPr="00DA626A">
        <w:rPr>
          <w:rFonts w:ascii="Arial" w:hAnsi="Arial" w:cs="Arial"/>
          <w:sz w:val="26"/>
          <w:szCs w:val="26"/>
          <w:rtl/>
          <w:lang w:eastAsia="ar"/>
        </w:rPr>
        <w:t>إلزام</w:t>
      </w:r>
      <w:r w:rsidRPr="00DA626A">
        <w:rPr>
          <w:rFonts w:ascii="Arial" w:hAnsi="Arial" w:cs="Arial"/>
          <w:sz w:val="26"/>
          <w:szCs w:val="26"/>
          <w:rtl/>
          <w:lang w:eastAsia="ar"/>
        </w:rPr>
        <w:t xml:space="preserve"> الجهة المعنية بإصدار الشهادات، في حال تعرض</w:t>
      </w:r>
      <w:r w:rsidR="00C44F11" w:rsidRPr="00DA626A">
        <w:rPr>
          <w:rFonts w:ascii="Arial" w:hAnsi="Arial" w:cs="Arial"/>
          <w:sz w:val="26"/>
          <w:szCs w:val="26"/>
          <w:rtl/>
          <w:lang w:eastAsia="ar"/>
        </w:rPr>
        <w:t>ت</w:t>
      </w:r>
      <w:r w:rsidRPr="00DA626A">
        <w:rPr>
          <w:rFonts w:ascii="Arial" w:hAnsi="Arial" w:cs="Arial"/>
          <w:sz w:val="26"/>
          <w:szCs w:val="26"/>
          <w:rtl/>
          <w:lang w:eastAsia="ar"/>
        </w:rPr>
        <w:t xml:space="preserve"> مف</w:t>
      </w:r>
      <w:r w:rsidR="001F7E44" w:rsidRPr="00DA626A">
        <w:rPr>
          <w:rFonts w:ascii="Arial" w:hAnsi="Arial" w:cs="Arial"/>
          <w:sz w:val="26"/>
          <w:szCs w:val="26"/>
          <w:rtl/>
          <w:lang w:eastAsia="ar"/>
        </w:rPr>
        <w:t>ا</w:t>
      </w:r>
      <w:r w:rsidRPr="00DA626A">
        <w:rPr>
          <w:rFonts w:ascii="Arial" w:hAnsi="Arial" w:cs="Arial"/>
          <w:sz w:val="26"/>
          <w:szCs w:val="26"/>
          <w:rtl/>
          <w:lang w:eastAsia="ar"/>
        </w:rPr>
        <w:t>تي</w:t>
      </w:r>
      <w:r w:rsidR="001F7E44" w:rsidRPr="00DA626A">
        <w:rPr>
          <w:rFonts w:ascii="Arial" w:hAnsi="Arial" w:cs="Arial"/>
          <w:sz w:val="26"/>
          <w:szCs w:val="26"/>
          <w:rtl/>
          <w:lang w:eastAsia="ar"/>
        </w:rPr>
        <w:t xml:space="preserve">ح التشفير </w:t>
      </w:r>
      <w:r w:rsidR="001F7E44" w:rsidRPr="00276B10">
        <w:rPr>
          <w:rFonts w:ascii="Arial" w:hAnsi="Arial" w:cs="Arial"/>
          <w:sz w:val="26"/>
          <w:szCs w:val="26"/>
          <w:rtl/>
          <w:lang w:eastAsia="ar"/>
        </w:rPr>
        <w:t>الخاص</w:t>
      </w:r>
      <w:r w:rsidRPr="00276B10">
        <w:rPr>
          <w:rFonts w:ascii="Arial" w:hAnsi="Arial" w:cs="Arial"/>
          <w:sz w:val="26"/>
          <w:szCs w:val="26"/>
          <w:rtl/>
          <w:lang w:eastAsia="ar"/>
        </w:rPr>
        <w:t xml:space="preserve">ة </w:t>
      </w:r>
      <w:r w:rsidR="00276B10">
        <w:rPr>
          <w:rFonts w:ascii="Arial" w:hAnsi="Arial" w:cs="Arial" w:hint="cs"/>
          <w:sz w:val="26"/>
          <w:szCs w:val="26"/>
          <w:rtl/>
          <w:lang w:eastAsia="ar"/>
        </w:rPr>
        <w:t xml:space="preserve">بها </w:t>
      </w:r>
      <w:r w:rsidR="00DB7A5B" w:rsidRPr="00276B10">
        <w:rPr>
          <w:rFonts w:ascii="Arial" w:hAnsi="Arial" w:cs="Arial"/>
          <w:sz w:val="26"/>
          <w:szCs w:val="26"/>
          <w:rtl/>
          <w:lang w:eastAsia="ar"/>
        </w:rPr>
        <w:t>(</w:t>
      </w:r>
      <w:r w:rsidR="00DB7A5B" w:rsidRPr="00276B10">
        <w:rPr>
          <w:rFonts w:ascii="Arial" w:hAnsi="Arial" w:cs="Arial"/>
          <w:sz w:val="26"/>
          <w:szCs w:val="26"/>
          <w:lang w:eastAsia="ar"/>
        </w:rPr>
        <w:t>Private</w:t>
      </w:r>
      <w:r w:rsidR="00BD663C">
        <w:rPr>
          <w:rFonts w:ascii="Arial" w:hAnsi="Arial" w:cs="Arial" w:hint="cs"/>
          <w:sz w:val="26"/>
          <w:szCs w:val="26"/>
          <w:rtl/>
          <w:lang w:eastAsia="ar"/>
        </w:rPr>
        <w:t xml:space="preserve"> </w:t>
      </w:r>
      <w:r w:rsidR="00DB7A5B" w:rsidRPr="00276B10">
        <w:rPr>
          <w:rFonts w:ascii="Arial" w:hAnsi="Arial" w:cs="Arial"/>
          <w:sz w:val="26"/>
          <w:szCs w:val="26"/>
          <w:lang w:eastAsia="ar"/>
        </w:rPr>
        <w:t>Keys</w:t>
      </w:r>
      <w:r w:rsidR="00DB7A5B" w:rsidRPr="00276B10">
        <w:rPr>
          <w:rFonts w:ascii="Arial" w:hAnsi="Arial" w:cs="Arial"/>
          <w:sz w:val="26"/>
          <w:szCs w:val="26"/>
          <w:rtl/>
          <w:lang w:eastAsia="ar"/>
        </w:rPr>
        <w:t>)</w:t>
      </w:r>
      <w:r w:rsidR="00DB7A5B" w:rsidRPr="00DA626A">
        <w:rPr>
          <w:rFonts w:ascii="Arial" w:hAnsi="Arial" w:cs="Arial"/>
          <w:sz w:val="26"/>
          <w:szCs w:val="26"/>
          <w:lang w:eastAsia="ar"/>
        </w:rPr>
        <w:t xml:space="preserve"> </w:t>
      </w:r>
      <w:r w:rsidR="00BD663C">
        <w:rPr>
          <w:rFonts w:ascii="Arial" w:hAnsi="Arial" w:cs="Arial" w:hint="cs"/>
          <w:sz w:val="26"/>
          <w:szCs w:val="26"/>
          <w:rtl/>
          <w:lang w:eastAsia="ar"/>
        </w:rPr>
        <w:t xml:space="preserve">إلى </w:t>
      </w:r>
      <w:r w:rsidR="001F7E44" w:rsidRPr="00DA626A">
        <w:rPr>
          <w:rFonts w:ascii="Arial" w:hAnsi="Arial" w:cs="Arial"/>
          <w:sz w:val="26"/>
          <w:szCs w:val="26"/>
          <w:rtl/>
          <w:lang w:eastAsia="ar"/>
        </w:rPr>
        <w:t xml:space="preserve">انتهاك أمني، </w:t>
      </w:r>
      <w:r w:rsidR="00276B10">
        <w:rPr>
          <w:rFonts w:ascii="Arial" w:hAnsi="Arial" w:cs="Arial" w:hint="cs"/>
          <w:sz w:val="26"/>
          <w:szCs w:val="26"/>
          <w:rtl/>
          <w:lang w:eastAsia="ar"/>
        </w:rPr>
        <w:t>ب</w:t>
      </w:r>
      <w:r w:rsidR="00095AD4" w:rsidRPr="00DA626A">
        <w:rPr>
          <w:rFonts w:ascii="Arial" w:hAnsi="Arial" w:cs="Arial"/>
          <w:sz w:val="26"/>
          <w:szCs w:val="26"/>
          <w:rtl/>
          <w:lang w:eastAsia="ar"/>
        </w:rPr>
        <w:t>إبلاغ</w:t>
      </w:r>
      <w:r w:rsidRPr="00DA626A">
        <w:rPr>
          <w:rFonts w:ascii="Arial" w:hAnsi="Arial" w:cs="Arial"/>
          <w:sz w:val="26"/>
          <w:szCs w:val="26"/>
          <w:rtl/>
          <w:lang w:eastAsia="ar"/>
        </w:rPr>
        <w:t xml:space="preserve"> </w:t>
      </w:r>
      <w:r w:rsidRPr="00DA626A">
        <w:rPr>
          <w:rFonts w:ascii="Arial" w:hAnsi="Arial" w:cs="Arial"/>
          <w:sz w:val="26"/>
          <w:szCs w:val="26"/>
          <w:highlight w:val="cyan"/>
          <w:rtl/>
          <w:lang w:eastAsia="ar"/>
        </w:rPr>
        <w:t>&lt;اسم الجهة&gt;</w:t>
      </w:r>
      <w:r w:rsidRPr="00DA626A">
        <w:rPr>
          <w:rFonts w:ascii="Arial" w:hAnsi="Arial" w:cs="Arial"/>
          <w:sz w:val="26"/>
          <w:szCs w:val="26"/>
          <w:rtl/>
          <w:lang w:eastAsia="ar"/>
        </w:rPr>
        <w:t xml:space="preserve"> و</w:t>
      </w:r>
      <w:r w:rsidR="001F7E44" w:rsidRPr="00DA626A">
        <w:rPr>
          <w:rFonts w:ascii="Arial" w:hAnsi="Arial" w:cs="Arial"/>
          <w:sz w:val="26"/>
          <w:szCs w:val="26"/>
          <w:rtl/>
          <w:lang w:eastAsia="ar"/>
        </w:rPr>
        <w:t xml:space="preserve">إلغاء جميع </w:t>
      </w:r>
      <w:r w:rsidRPr="00DA626A">
        <w:rPr>
          <w:rFonts w:ascii="Arial" w:hAnsi="Arial" w:cs="Arial"/>
          <w:sz w:val="26"/>
          <w:szCs w:val="26"/>
          <w:rtl/>
          <w:lang w:eastAsia="ar"/>
        </w:rPr>
        <w:t>ال</w:t>
      </w:r>
      <w:r w:rsidR="001F7E44" w:rsidRPr="00DA626A">
        <w:rPr>
          <w:rFonts w:ascii="Arial" w:hAnsi="Arial" w:cs="Arial"/>
          <w:sz w:val="26"/>
          <w:szCs w:val="26"/>
          <w:rtl/>
          <w:lang w:eastAsia="ar"/>
        </w:rPr>
        <w:t>شهادات فورا</w:t>
      </w:r>
      <w:r w:rsidRPr="00DA626A">
        <w:rPr>
          <w:rFonts w:ascii="Arial" w:hAnsi="Arial" w:cs="Arial"/>
          <w:sz w:val="26"/>
          <w:szCs w:val="26"/>
          <w:rtl/>
          <w:lang w:eastAsia="ar"/>
        </w:rPr>
        <w:t>ً و</w:t>
      </w:r>
      <w:r w:rsidR="001F7E44" w:rsidRPr="00DA626A">
        <w:rPr>
          <w:rFonts w:ascii="Arial" w:hAnsi="Arial" w:cs="Arial"/>
          <w:sz w:val="26"/>
          <w:szCs w:val="26"/>
          <w:rtl/>
          <w:lang w:eastAsia="ar"/>
        </w:rPr>
        <w:t>استبدال المفتاح الخاص ب</w:t>
      </w:r>
      <w:r w:rsidRPr="00DA626A">
        <w:rPr>
          <w:rFonts w:ascii="Arial" w:hAnsi="Arial" w:cs="Arial"/>
          <w:sz w:val="26"/>
          <w:szCs w:val="26"/>
          <w:rtl/>
          <w:lang w:eastAsia="ar"/>
        </w:rPr>
        <w:t>ال</w:t>
      </w:r>
      <w:r w:rsidR="001F7E44" w:rsidRPr="00DA626A">
        <w:rPr>
          <w:rFonts w:ascii="Arial" w:hAnsi="Arial" w:cs="Arial"/>
          <w:sz w:val="26"/>
          <w:szCs w:val="26"/>
          <w:rtl/>
          <w:lang w:eastAsia="ar"/>
        </w:rPr>
        <w:t xml:space="preserve">جهة </w:t>
      </w:r>
      <w:r w:rsidRPr="00DA626A">
        <w:rPr>
          <w:rFonts w:ascii="Arial" w:hAnsi="Arial" w:cs="Arial"/>
          <w:sz w:val="26"/>
          <w:szCs w:val="26"/>
          <w:rtl/>
          <w:lang w:eastAsia="ar"/>
        </w:rPr>
        <w:t xml:space="preserve">المعنية </w:t>
      </w:r>
      <w:r w:rsidR="009811E6">
        <w:rPr>
          <w:rFonts w:ascii="Arial" w:hAnsi="Arial" w:cs="Arial" w:hint="cs"/>
          <w:sz w:val="26"/>
          <w:szCs w:val="26"/>
          <w:rtl/>
          <w:lang w:eastAsia="ar"/>
        </w:rPr>
        <w:t>ب</w:t>
      </w:r>
      <w:r w:rsidR="001F7E44" w:rsidRPr="00DA626A">
        <w:rPr>
          <w:rFonts w:ascii="Arial" w:hAnsi="Arial" w:cs="Arial"/>
          <w:sz w:val="26"/>
          <w:szCs w:val="26"/>
          <w:rtl/>
          <w:lang w:eastAsia="ar"/>
        </w:rPr>
        <w:t>إصدار الشهادات</w:t>
      </w:r>
      <w:r w:rsidR="00C44F11" w:rsidRPr="00DA626A">
        <w:rPr>
          <w:rFonts w:ascii="Arial" w:hAnsi="Arial" w:cs="Arial"/>
          <w:sz w:val="26"/>
          <w:szCs w:val="26"/>
          <w:rtl/>
          <w:lang w:eastAsia="ar"/>
        </w:rPr>
        <w:t>.</w:t>
      </w:r>
    </w:p>
    <w:p w14:paraId="7D97FB8F" w14:textId="23F070A0" w:rsidR="001F7E44" w:rsidRPr="00DA626A" w:rsidRDefault="001F7E44"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 xml:space="preserve">في حال </w:t>
      </w:r>
      <w:r w:rsidR="008C0508">
        <w:rPr>
          <w:rFonts w:ascii="Arial" w:hAnsi="Arial" w:cs="Arial" w:hint="cs"/>
          <w:sz w:val="26"/>
          <w:szCs w:val="26"/>
          <w:rtl/>
          <w:lang w:eastAsia="ar"/>
        </w:rPr>
        <w:t>عدم إمكانية</w:t>
      </w:r>
      <w:r w:rsidRPr="00DA626A">
        <w:rPr>
          <w:rFonts w:ascii="Arial" w:hAnsi="Arial" w:cs="Arial"/>
          <w:sz w:val="26"/>
          <w:szCs w:val="26"/>
          <w:rtl/>
          <w:lang w:eastAsia="ar"/>
        </w:rPr>
        <w:t xml:space="preserve"> تبادل المفاتيح </w:t>
      </w:r>
      <w:r w:rsidR="005B6D2F" w:rsidRPr="00DA626A">
        <w:rPr>
          <w:rFonts w:ascii="Arial" w:hAnsi="Arial" w:cs="Arial"/>
          <w:sz w:val="26"/>
          <w:szCs w:val="26"/>
          <w:rtl/>
          <w:lang w:eastAsia="ar"/>
        </w:rPr>
        <w:t>بشكل</w:t>
      </w:r>
      <w:r w:rsidRPr="00DA626A">
        <w:rPr>
          <w:rFonts w:ascii="Arial" w:hAnsi="Arial" w:cs="Arial"/>
          <w:sz w:val="26"/>
          <w:szCs w:val="26"/>
          <w:rtl/>
          <w:lang w:eastAsia="ar"/>
        </w:rPr>
        <w:t xml:space="preserve"> </w:t>
      </w:r>
      <w:r w:rsidR="005B6D2F" w:rsidRPr="00DA626A">
        <w:rPr>
          <w:rFonts w:ascii="Arial" w:hAnsi="Arial" w:cs="Arial"/>
          <w:sz w:val="26"/>
          <w:szCs w:val="26"/>
          <w:rtl/>
          <w:lang w:eastAsia="ar"/>
        </w:rPr>
        <w:t>آمن وموثوق عبر شبكات الاتصالات، يجب</w:t>
      </w:r>
      <w:r w:rsidRPr="00DA626A">
        <w:rPr>
          <w:rFonts w:ascii="Arial" w:hAnsi="Arial" w:cs="Arial"/>
          <w:sz w:val="26"/>
          <w:szCs w:val="26"/>
          <w:rtl/>
          <w:lang w:eastAsia="ar"/>
        </w:rPr>
        <w:t xml:space="preserve"> نقل مفاتيح التشفير باستخدام قنوات</w:t>
      </w:r>
      <w:r w:rsidR="00D96A1F">
        <w:rPr>
          <w:rFonts w:ascii="Arial" w:hAnsi="Arial" w:cs="Arial" w:hint="cs"/>
          <w:sz w:val="26"/>
          <w:szCs w:val="26"/>
          <w:rtl/>
          <w:lang w:eastAsia="ar"/>
        </w:rPr>
        <w:t xml:space="preserve"> بديلة آمنة ومستقلة (</w:t>
      </w:r>
      <w:r w:rsidR="00D96A1F">
        <w:rPr>
          <w:rFonts w:ascii="Arial" w:hAnsi="Arial" w:cs="Arial"/>
          <w:sz w:val="26"/>
          <w:szCs w:val="26"/>
          <w:lang w:eastAsia="ar"/>
        </w:rPr>
        <w:t>out-of-band channels</w:t>
      </w:r>
      <w:r w:rsidR="00D96A1F">
        <w:rPr>
          <w:rFonts w:ascii="Arial" w:hAnsi="Arial" w:cs="Arial" w:hint="cs"/>
          <w:sz w:val="26"/>
          <w:szCs w:val="26"/>
          <w:rtl/>
          <w:lang w:eastAsia="ar"/>
        </w:rPr>
        <w:t>).</w:t>
      </w:r>
    </w:p>
    <w:p w14:paraId="4A9AA1F2" w14:textId="15A1DF15" w:rsidR="001F7E44" w:rsidRPr="00DA626A" w:rsidRDefault="005B6D2F"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w:t>
      </w:r>
      <w:r w:rsidR="001F7E44" w:rsidRPr="00DA626A">
        <w:rPr>
          <w:rFonts w:ascii="Arial" w:hAnsi="Arial" w:cs="Arial"/>
          <w:sz w:val="26"/>
          <w:szCs w:val="26"/>
          <w:rtl/>
          <w:lang w:eastAsia="ar"/>
        </w:rPr>
        <w:t xml:space="preserve"> مراجعة </w:t>
      </w:r>
      <w:r w:rsidR="00276B10">
        <w:rPr>
          <w:rFonts w:ascii="Arial" w:hAnsi="Arial" w:cs="Arial" w:hint="cs"/>
          <w:sz w:val="26"/>
          <w:szCs w:val="26"/>
          <w:rtl/>
          <w:lang w:eastAsia="ar"/>
        </w:rPr>
        <w:t xml:space="preserve">وتحديث </w:t>
      </w:r>
      <w:r w:rsidR="001F7E44" w:rsidRPr="00DA626A">
        <w:rPr>
          <w:rFonts w:ascii="Arial" w:hAnsi="Arial" w:cs="Arial"/>
          <w:sz w:val="26"/>
          <w:szCs w:val="26"/>
          <w:rtl/>
          <w:lang w:eastAsia="ar"/>
        </w:rPr>
        <w:t>متطلبات طول مفاتيح التشفير</w:t>
      </w:r>
      <w:r w:rsidR="003E6B39">
        <w:rPr>
          <w:rFonts w:ascii="Arial" w:hAnsi="Arial" w:cs="Arial" w:hint="cs"/>
          <w:sz w:val="26"/>
          <w:szCs w:val="26"/>
          <w:rtl/>
          <w:lang w:eastAsia="ar"/>
        </w:rPr>
        <w:t xml:space="preserve"> </w:t>
      </w:r>
      <w:r w:rsidR="003E6B39" w:rsidRPr="003E6B39">
        <w:rPr>
          <w:rFonts w:ascii="Arial" w:hAnsi="Arial" w:cs="Arial"/>
          <w:sz w:val="26"/>
          <w:szCs w:val="26"/>
          <w:rtl/>
          <w:lang w:eastAsia="ar"/>
        </w:rPr>
        <w:t>بناء</w:t>
      </w:r>
      <w:r w:rsidR="001D3697">
        <w:rPr>
          <w:rFonts w:ascii="Arial" w:hAnsi="Arial" w:cs="Arial" w:hint="cs"/>
          <w:sz w:val="26"/>
          <w:szCs w:val="26"/>
          <w:rtl/>
          <w:lang w:eastAsia="ar"/>
        </w:rPr>
        <w:t>ً</w:t>
      </w:r>
      <w:r w:rsidR="003E6B39" w:rsidRPr="003E6B39">
        <w:rPr>
          <w:rFonts w:ascii="Arial" w:hAnsi="Arial" w:cs="Arial"/>
          <w:sz w:val="26"/>
          <w:szCs w:val="26"/>
          <w:rtl/>
          <w:lang w:eastAsia="ar"/>
        </w:rPr>
        <w:t xml:space="preserve"> على آخر التطورات التقنية ذات العلاقة</w:t>
      </w:r>
      <w:r w:rsidR="001F7E44" w:rsidRPr="00DA626A">
        <w:rPr>
          <w:rFonts w:ascii="Arial" w:hAnsi="Arial" w:cs="Arial"/>
          <w:sz w:val="26"/>
          <w:szCs w:val="26"/>
          <w:rtl/>
          <w:lang w:eastAsia="ar"/>
        </w:rPr>
        <w:t xml:space="preserve"> مرة في السنة على الأقل</w:t>
      </w:r>
      <w:r w:rsidR="00B56ECE">
        <w:rPr>
          <w:rFonts w:ascii="Arial" w:hAnsi="Arial" w:cs="Arial" w:hint="cs"/>
          <w:sz w:val="26"/>
          <w:szCs w:val="26"/>
          <w:rtl/>
          <w:lang w:eastAsia="ar"/>
        </w:rPr>
        <w:t xml:space="preserve"> </w:t>
      </w:r>
      <w:r w:rsidR="00030E20">
        <w:rPr>
          <w:rFonts w:ascii="Arial" w:hAnsi="Arial" w:cs="Arial" w:hint="cs"/>
          <w:sz w:val="26"/>
          <w:szCs w:val="26"/>
          <w:rtl/>
          <w:lang w:eastAsia="ar"/>
        </w:rPr>
        <w:t>وبما يتوافق مع معايير التشفير الوطنية</w:t>
      </w:r>
      <w:r w:rsidR="00C44F11" w:rsidRPr="00DA626A">
        <w:rPr>
          <w:rFonts w:ascii="Arial" w:hAnsi="Arial" w:cs="Arial"/>
          <w:sz w:val="26"/>
          <w:szCs w:val="26"/>
          <w:rtl/>
          <w:lang w:eastAsia="ar"/>
        </w:rPr>
        <w:t>.</w:t>
      </w:r>
    </w:p>
    <w:p w14:paraId="23F6145F" w14:textId="0E1454CA" w:rsidR="001F7E44" w:rsidRPr="00DA626A" w:rsidRDefault="00AA4B2E"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مشرف</w:t>
      </w:r>
      <w:r w:rsidR="00C44F11" w:rsidRPr="00DA626A">
        <w:rPr>
          <w:rFonts w:ascii="Arial" w:hAnsi="Arial" w:cs="Arial"/>
          <w:sz w:val="26"/>
          <w:szCs w:val="26"/>
          <w:rtl/>
          <w:lang w:eastAsia="ar"/>
        </w:rPr>
        <w:t>و</w:t>
      </w:r>
      <w:r w:rsidRPr="00DA626A">
        <w:rPr>
          <w:rFonts w:ascii="Arial" w:hAnsi="Arial" w:cs="Arial"/>
          <w:sz w:val="26"/>
          <w:szCs w:val="26"/>
          <w:rtl/>
          <w:lang w:eastAsia="ar"/>
        </w:rPr>
        <w:t xml:space="preserve"> التشفير هم المسؤولون</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عن</w:t>
      </w:r>
      <w:r w:rsidR="001F7E44" w:rsidRPr="00DA626A">
        <w:rPr>
          <w:rFonts w:ascii="Arial" w:hAnsi="Arial" w:cs="Arial"/>
          <w:sz w:val="26"/>
          <w:szCs w:val="26"/>
          <w:rtl/>
          <w:lang w:eastAsia="ar"/>
        </w:rPr>
        <w:t xml:space="preserve"> حماية مفاتيح التشفير</w:t>
      </w:r>
      <w:r w:rsidR="00505AB6" w:rsidRPr="00DA626A">
        <w:rPr>
          <w:rFonts w:ascii="Arial" w:hAnsi="Arial" w:cs="Arial"/>
          <w:sz w:val="26"/>
          <w:szCs w:val="26"/>
          <w:rtl/>
          <w:lang w:eastAsia="ar"/>
        </w:rPr>
        <w:t xml:space="preserve"> (</w:t>
      </w:r>
      <w:r w:rsidR="00C44F11" w:rsidRPr="00DA626A">
        <w:rPr>
          <w:rFonts w:ascii="Arial" w:hAnsi="Arial" w:cs="Arial"/>
          <w:sz w:val="26"/>
          <w:szCs w:val="26"/>
          <w:lang w:eastAsia="ar"/>
        </w:rPr>
        <w:t>K</w:t>
      </w:r>
      <w:r w:rsidR="00505AB6" w:rsidRPr="00DA626A">
        <w:rPr>
          <w:rFonts w:ascii="Arial" w:hAnsi="Arial" w:cs="Arial"/>
          <w:sz w:val="26"/>
          <w:szCs w:val="26"/>
          <w:lang w:eastAsia="ar"/>
        </w:rPr>
        <w:t xml:space="preserve">ey </w:t>
      </w:r>
      <w:r w:rsidR="00C44F11" w:rsidRPr="00DA626A">
        <w:rPr>
          <w:rFonts w:ascii="Arial" w:hAnsi="Arial" w:cs="Arial"/>
          <w:sz w:val="26"/>
          <w:szCs w:val="26"/>
          <w:lang w:eastAsia="ar"/>
        </w:rPr>
        <w:t>C</w:t>
      </w:r>
      <w:r w:rsidR="00505AB6" w:rsidRPr="00DA626A">
        <w:rPr>
          <w:rFonts w:ascii="Arial" w:hAnsi="Arial" w:cs="Arial"/>
          <w:sz w:val="26"/>
          <w:szCs w:val="26"/>
          <w:lang w:eastAsia="ar"/>
        </w:rPr>
        <w:t>ustodians</w:t>
      </w:r>
      <w:r w:rsidR="00505AB6" w:rsidRPr="00DA626A">
        <w:rPr>
          <w:rFonts w:ascii="Arial" w:hAnsi="Arial" w:cs="Arial"/>
          <w:sz w:val="26"/>
          <w:szCs w:val="26"/>
          <w:rtl/>
          <w:lang w:eastAsia="ar"/>
        </w:rPr>
        <w:t>)</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و</w:t>
      </w:r>
      <w:r w:rsidR="001F7E44" w:rsidRPr="00DA626A">
        <w:rPr>
          <w:rFonts w:ascii="Arial" w:hAnsi="Arial" w:cs="Arial"/>
          <w:sz w:val="26"/>
          <w:szCs w:val="26"/>
          <w:rtl/>
          <w:lang w:eastAsia="ar"/>
        </w:rPr>
        <w:t>هم المصرح لهم فقط باستبدال مفاتيح التشفير</w:t>
      </w:r>
      <w:r w:rsidRPr="00DA626A">
        <w:rPr>
          <w:rFonts w:ascii="Arial" w:hAnsi="Arial" w:cs="Arial"/>
          <w:sz w:val="26"/>
          <w:szCs w:val="26"/>
          <w:rtl/>
          <w:lang w:eastAsia="ar"/>
        </w:rPr>
        <w:t xml:space="preserve"> عند الحاجة.</w:t>
      </w:r>
    </w:p>
    <w:p w14:paraId="32783C3B" w14:textId="66A1DA0A" w:rsidR="001F7E44" w:rsidRPr="00DA626A" w:rsidRDefault="00AA4B2E"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w:t>
      </w:r>
      <w:r w:rsidR="001D3697">
        <w:rPr>
          <w:rFonts w:ascii="Arial" w:hAnsi="Arial" w:cs="Arial" w:hint="cs"/>
          <w:sz w:val="26"/>
          <w:szCs w:val="26"/>
          <w:rtl/>
          <w:lang w:eastAsia="ar"/>
        </w:rPr>
        <w:t>ُ</w:t>
      </w:r>
      <w:r w:rsidRPr="00DA626A">
        <w:rPr>
          <w:rFonts w:ascii="Arial" w:hAnsi="Arial" w:cs="Arial"/>
          <w:sz w:val="26"/>
          <w:szCs w:val="26"/>
          <w:rtl/>
          <w:lang w:eastAsia="ar"/>
        </w:rPr>
        <w:t>منع حفظ مفاتيح التشفير على الذاكرة الرئيسية أو حفظها بنفس الأنظمة المطبق عليها التشفير. وعوضاً</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ع</w:t>
      </w:r>
      <w:r w:rsidR="001F7E44" w:rsidRPr="00DA626A">
        <w:rPr>
          <w:rFonts w:ascii="Arial" w:hAnsi="Arial" w:cs="Arial"/>
          <w:sz w:val="26"/>
          <w:szCs w:val="26"/>
          <w:rtl/>
          <w:lang w:eastAsia="ar"/>
        </w:rPr>
        <w:t xml:space="preserve">ن ذلك، </w:t>
      </w:r>
      <w:r w:rsidRPr="00DA626A">
        <w:rPr>
          <w:rFonts w:ascii="Arial" w:hAnsi="Arial" w:cs="Arial"/>
          <w:sz w:val="26"/>
          <w:szCs w:val="26"/>
          <w:rtl/>
          <w:lang w:eastAsia="ar"/>
        </w:rPr>
        <w:t>ي</w:t>
      </w:r>
      <w:r w:rsidR="001D3697">
        <w:rPr>
          <w:rFonts w:ascii="Arial" w:hAnsi="Arial" w:cs="Arial" w:hint="cs"/>
          <w:sz w:val="26"/>
          <w:szCs w:val="26"/>
          <w:rtl/>
          <w:lang w:eastAsia="ar"/>
        </w:rPr>
        <w:t>ُ</w:t>
      </w:r>
      <w:r w:rsidRPr="00DA626A">
        <w:rPr>
          <w:rFonts w:ascii="Arial" w:hAnsi="Arial" w:cs="Arial"/>
          <w:sz w:val="26"/>
          <w:szCs w:val="26"/>
          <w:rtl/>
          <w:lang w:eastAsia="ar"/>
        </w:rPr>
        <w:t>وصى بحفظها</w:t>
      </w:r>
      <w:r w:rsidR="001F7E44" w:rsidRPr="00DA626A">
        <w:rPr>
          <w:rFonts w:ascii="Arial" w:hAnsi="Arial" w:cs="Arial"/>
          <w:sz w:val="26"/>
          <w:szCs w:val="26"/>
          <w:rtl/>
          <w:lang w:eastAsia="ar"/>
        </w:rPr>
        <w:t xml:space="preserve"> على أجهزة </w:t>
      </w:r>
      <w:r w:rsidRPr="00DA626A">
        <w:rPr>
          <w:rFonts w:ascii="Arial" w:hAnsi="Arial" w:cs="Arial"/>
          <w:sz w:val="26"/>
          <w:szCs w:val="26"/>
          <w:rtl/>
          <w:lang w:eastAsia="ar"/>
        </w:rPr>
        <w:t>مستقلة</w:t>
      </w:r>
      <w:r w:rsidR="006218C6" w:rsidRPr="00DA626A">
        <w:rPr>
          <w:rFonts w:ascii="Arial" w:hAnsi="Arial" w:cs="Arial"/>
          <w:sz w:val="26"/>
          <w:szCs w:val="26"/>
          <w:rtl/>
          <w:lang w:eastAsia="ar"/>
        </w:rPr>
        <w:t xml:space="preserve"> (</w:t>
      </w:r>
      <w:r w:rsidR="009A5962" w:rsidRPr="00DA626A">
        <w:rPr>
          <w:rFonts w:ascii="Arial" w:hAnsi="Arial" w:cs="Arial"/>
          <w:sz w:val="26"/>
          <w:szCs w:val="26"/>
          <w:lang w:eastAsia="ar"/>
        </w:rPr>
        <w:t>P</w:t>
      </w:r>
      <w:r w:rsidR="006218C6" w:rsidRPr="00DA626A">
        <w:rPr>
          <w:rFonts w:ascii="Arial" w:hAnsi="Arial" w:cs="Arial"/>
          <w:sz w:val="26"/>
          <w:szCs w:val="26"/>
          <w:lang w:eastAsia="ar"/>
        </w:rPr>
        <w:t xml:space="preserve">eripheral </w:t>
      </w:r>
      <w:r w:rsidR="009A5962" w:rsidRPr="00DA626A">
        <w:rPr>
          <w:rFonts w:ascii="Arial" w:hAnsi="Arial" w:cs="Arial"/>
          <w:sz w:val="26"/>
          <w:szCs w:val="26"/>
          <w:lang w:eastAsia="ar"/>
        </w:rPr>
        <w:t>H</w:t>
      </w:r>
      <w:r w:rsidR="006218C6" w:rsidRPr="00DA626A">
        <w:rPr>
          <w:rFonts w:ascii="Arial" w:hAnsi="Arial" w:cs="Arial"/>
          <w:sz w:val="26"/>
          <w:szCs w:val="26"/>
          <w:lang w:eastAsia="ar"/>
        </w:rPr>
        <w:t xml:space="preserve">ardware </w:t>
      </w:r>
      <w:r w:rsidR="009A5962" w:rsidRPr="00DA626A">
        <w:rPr>
          <w:rFonts w:ascii="Arial" w:hAnsi="Arial" w:cs="Arial"/>
          <w:sz w:val="26"/>
          <w:szCs w:val="26"/>
          <w:lang w:eastAsia="ar"/>
        </w:rPr>
        <w:t>D</w:t>
      </w:r>
      <w:r w:rsidR="006218C6" w:rsidRPr="00DA626A">
        <w:rPr>
          <w:rFonts w:ascii="Arial" w:hAnsi="Arial" w:cs="Arial"/>
          <w:sz w:val="26"/>
          <w:szCs w:val="26"/>
          <w:lang w:eastAsia="ar"/>
        </w:rPr>
        <w:t>evices</w:t>
      </w:r>
      <w:r w:rsidR="006218C6" w:rsidRPr="00DA626A">
        <w:rPr>
          <w:rFonts w:ascii="Arial" w:hAnsi="Arial" w:cs="Arial"/>
          <w:sz w:val="26"/>
          <w:szCs w:val="26"/>
          <w:rtl/>
          <w:lang w:eastAsia="ar"/>
        </w:rPr>
        <w:t>)</w:t>
      </w:r>
      <w:r w:rsidRPr="00DA626A">
        <w:rPr>
          <w:rFonts w:ascii="Arial" w:hAnsi="Arial" w:cs="Arial"/>
          <w:sz w:val="26"/>
          <w:szCs w:val="26"/>
          <w:rtl/>
          <w:lang w:eastAsia="ar"/>
        </w:rPr>
        <w:t xml:space="preserve">، </w:t>
      </w:r>
      <w:r w:rsidR="001F7E44" w:rsidRPr="00DA626A">
        <w:rPr>
          <w:rFonts w:ascii="Arial" w:hAnsi="Arial" w:cs="Arial"/>
          <w:sz w:val="26"/>
          <w:szCs w:val="26"/>
          <w:rtl/>
          <w:lang w:eastAsia="ar"/>
        </w:rPr>
        <w:t>مثل</w:t>
      </w:r>
      <w:r w:rsidRPr="00DA626A">
        <w:rPr>
          <w:rFonts w:ascii="Arial" w:hAnsi="Arial" w:cs="Arial"/>
          <w:sz w:val="26"/>
          <w:szCs w:val="26"/>
          <w:rtl/>
          <w:lang w:eastAsia="ar"/>
        </w:rPr>
        <w:t xml:space="preserve"> أجهزة</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حماية مفاتيح التشفير</w:t>
      </w:r>
      <w:r w:rsidR="006218C6" w:rsidRPr="00DA626A">
        <w:rPr>
          <w:rFonts w:ascii="Arial" w:hAnsi="Arial" w:cs="Arial"/>
          <w:sz w:val="26"/>
          <w:szCs w:val="26"/>
          <w:rtl/>
          <w:lang w:eastAsia="ar"/>
        </w:rPr>
        <w:t xml:space="preserve"> (</w:t>
      </w:r>
      <w:r w:rsidRPr="00DA626A">
        <w:rPr>
          <w:rFonts w:ascii="Arial" w:hAnsi="Arial" w:cs="Arial"/>
          <w:sz w:val="26"/>
          <w:szCs w:val="26"/>
          <w:lang w:eastAsia="ar"/>
        </w:rPr>
        <w:t>Hardware Security M</w:t>
      </w:r>
      <w:r w:rsidR="006218C6" w:rsidRPr="00DA626A">
        <w:rPr>
          <w:rFonts w:ascii="Arial" w:hAnsi="Arial" w:cs="Arial"/>
          <w:sz w:val="26"/>
          <w:szCs w:val="26"/>
          <w:lang w:eastAsia="ar"/>
        </w:rPr>
        <w:t>odules</w:t>
      </w:r>
      <w:r w:rsidRPr="00DA626A">
        <w:rPr>
          <w:rFonts w:ascii="Arial" w:hAnsi="Arial" w:cs="Arial"/>
          <w:sz w:val="26"/>
          <w:szCs w:val="26"/>
          <w:lang w:eastAsia="ar"/>
        </w:rPr>
        <w:t xml:space="preserve"> “HSM”</w:t>
      </w:r>
      <w:r w:rsidR="006218C6" w:rsidRPr="00DA626A">
        <w:rPr>
          <w:rFonts w:ascii="Arial" w:hAnsi="Arial" w:cs="Arial"/>
          <w:sz w:val="26"/>
          <w:szCs w:val="26"/>
          <w:rtl/>
          <w:lang w:eastAsia="ar"/>
        </w:rPr>
        <w:t>)</w:t>
      </w:r>
      <w:r w:rsidR="001F7E44" w:rsidRPr="00DA626A">
        <w:rPr>
          <w:rFonts w:ascii="Arial" w:hAnsi="Arial" w:cs="Arial"/>
          <w:sz w:val="26"/>
          <w:szCs w:val="26"/>
          <w:rtl/>
          <w:lang w:eastAsia="ar"/>
        </w:rPr>
        <w:t xml:space="preserve">، </w:t>
      </w:r>
      <w:r w:rsidRPr="00DA626A">
        <w:rPr>
          <w:rFonts w:ascii="Arial" w:hAnsi="Arial" w:cs="Arial"/>
          <w:sz w:val="26"/>
          <w:szCs w:val="26"/>
          <w:rtl/>
          <w:lang w:eastAsia="ar"/>
        </w:rPr>
        <w:t>و</w:t>
      </w:r>
      <w:r w:rsidR="001F7E44" w:rsidRPr="00DA626A">
        <w:rPr>
          <w:rFonts w:ascii="Arial" w:hAnsi="Arial" w:cs="Arial"/>
          <w:sz w:val="26"/>
          <w:szCs w:val="26"/>
          <w:rtl/>
          <w:lang w:eastAsia="ar"/>
        </w:rPr>
        <w:t xml:space="preserve">أنظمة </w:t>
      </w:r>
      <w:r w:rsidRPr="00DA626A">
        <w:rPr>
          <w:rFonts w:ascii="Arial" w:hAnsi="Arial" w:cs="Arial"/>
          <w:sz w:val="26"/>
          <w:szCs w:val="26"/>
          <w:rtl/>
          <w:lang w:eastAsia="ar"/>
        </w:rPr>
        <w:t>تخزين</w:t>
      </w:r>
      <w:r w:rsidR="001F7E44" w:rsidRPr="00DA626A">
        <w:rPr>
          <w:rFonts w:ascii="Arial" w:hAnsi="Arial" w:cs="Arial"/>
          <w:sz w:val="26"/>
          <w:szCs w:val="26"/>
          <w:rtl/>
          <w:lang w:eastAsia="ar"/>
        </w:rPr>
        <w:t xml:space="preserve"> المفاتيح</w:t>
      </w:r>
      <w:r w:rsidR="006218C6" w:rsidRPr="00DA626A">
        <w:rPr>
          <w:rFonts w:ascii="Arial" w:hAnsi="Arial" w:cs="Arial"/>
          <w:sz w:val="26"/>
          <w:szCs w:val="26"/>
          <w:rtl/>
          <w:lang w:eastAsia="ar"/>
        </w:rPr>
        <w:t xml:space="preserve"> (</w:t>
      </w:r>
      <w:r w:rsidR="009A5962" w:rsidRPr="00DA626A">
        <w:rPr>
          <w:rFonts w:ascii="Arial" w:hAnsi="Arial" w:cs="Arial"/>
          <w:sz w:val="26"/>
          <w:szCs w:val="26"/>
          <w:lang w:eastAsia="ar"/>
        </w:rPr>
        <w:t>K</w:t>
      </w:r>
      <w:r w:rsidR="006218C6" w:rsidRPr="00DA626A">
        <w:rPr>
          <w:rFonts w:ascii="Arial" w:hAnsi="Arial" w:cs="Arial"/>
          <w:sz w:val="26"/>
          <w:szCs w:val="26"/>
          <w:lang w:eastAsia="ar"/>
        </w:rPr>
        <w:t xml:space="preserve">ey </w:t>
      </w:r>
      <w:r w:rsidR="009A5962" w:rsidRPr="00DA626A">
        <w:rPr>
          <w:rFonts w:ascii="Arial" w:hAnsi="Arial" w:cs="Arial"/>
          <w:sz w:val="26"/>
          <w:szCs w:val="26"/>
          <w:lang w:eastAsia="ar"/>
        </w:rPr>
        <w:t>L</w:t>
      </w:r>
      <w:r w:rsidR="006218C6" w:rsidRPr="00DA626A">
        <w:rPr>
          <w:rFonts w:ascii="Arial" w:hAnsi="Arial" w:cs="Arial"/>
          <w:sz w:val="26"/>
          <w:szCs w:val="26"/>
          <w:lang w:eastAsia="ar"/>
        </w:rPr>
        <w:t>oaders</w:t>
      </w:r>
      <w:r w:rsidR="006218C6" w:rsidRPr="00DA626A">
        <w:rPr>
          <w:rFonts w:ascii="Arial" w:hAnsi="Arial" w:cs="Arial"/>
          <w:sz w:val="26"/>
          <w:szCs w:val="26"/>
          <w:rtl/>
          <w:lang w:eastAsia="ar"/>
        </w:rPr>
        <w:t>)</w:t>
      </w:r>
      <w:r w:rsidR="001F7E44" w:rsidRPr="00DA626A">
        <w:rPr>
          <w:rFonts w:ascii="Arial" w:hAnsi="Arial" w:cs="Arial"/>
          <w:sz w:val="26"/>
          <w:szCs w:val="26"/>
          <w:rtl/>
          <w:lang w:eastAsia="ar"/>
        </w:rPr>
        <w:t>،</w:t>
      </w:r>
      <w:r w:rsidRPr="00DA626A">
        <w:rPr>
          <w:rFonts w:ascii="Arial" w:hAnsi="Arial" w:cs="Arial"/>
          <w:sz w:val="26"/>
          <w:szCs w:val="26"/>
          <w:rtl/>
          <w:lang w:eastAsia="ar"/>
        </w:rPr>
        <w:t xml:space="preserve"> أو </w:t>
      </w:r>
      <w:r w:rsidR="00AA69CF" w:rsidRPr="00DA626A">
        <w:rPr>
          <w:rFonts w:ascii="Arial" w:hAnsi="Arial" w:cs="Arial"/>
          <w:sz w:val="26"/>
          <w:szCs w:val="26"/>
          <w:rtl/>
          <w:lang w:eastAsia="ar"/>
        </w:rPr>
        <w:t xml:space="preserve">أي </w:t>
      </w:r>
      <w:r w:rsidRPr="00DA626A">
        <w:rPr>
          <w:rFonts w:ascii="Arial" w:hAnsi="Arial" w:cs="Arial"/>
          <w:sz w:val="26"/>
          <w:szCs w:val="26"/>
          <w:rtl/>
          <w:lang w:eastAsia="ar"/>
        </w:rPr>
        <w:t>أجهزة أخرى مخصصة لهذا الغرض</w:t>
      </w:r>
      <w:r w:rsidR="009A5962" w:rsidRPr="00DA626A">
        <w:rPr>
          <w:rFonts w:ascii="Arial" w:hAnsi="Arial" w:cs="Arial"/>
          <w:sz w:val="26"/>
          <w:szCs w:val="26"/>
          <w:rtl/>
          <w:lang w:eastAsia="ar"/>
        </w:rPr>
        <w:t>.</w:t>
      </w:r>
    </w:p>
    <w:p w14:paraId="675246F0" w14:textId="77B954B3" w:rsidR="001F7E44" w:rsidRPr="00DA626A" w:rsidRDefault="00AA4B2E" w:rsidP="001F7E44">
      <w:pPr>
        <w:pStyle w:val="ListParagraph"/>
        <w:numPr>
          <w:ilvl w:val="0"/>
          <w:numId w:val="40"/>
        </w:numPr>
        <w:bidi/>
        <w:spacing w:before="120" w:after="120" w:line="276" w:lineRule="auto"/>
        <w:contextualSpacing w:val="0"/>
        <w:rPr>
          <w:rFonts w:ascii="Arial" w:hAnsi="Arial" w:cs="Arial"/>
          <w:b/>
          <w:bCs/>
          <w:sz w:val="26"/>
          <w:szCs w:val="26"/>
          <w:lang w:eastAsia="ar"/>
        </w:rPr>
      </w:pPr>
      <w:r w:rsidRPr="00DA626A">
        <w:rPr>
          <w:rFonts w:ascii="Arial" w:hAnsi="Arial" w:cs="Arial"/>
          <w:b/>
          <w:bCs/>
          <w:sz w:val="26"/>
          <w:szCs w:val="26"/>
          <w:rtl/>
          <w:lang w:eastAsia="ar"/>
        </w:rPr>
        <w:t>متطلبات أخرى</w:t>
      </w:r>
    </w:p>
    <w:p w14:paraId="5A78434C" w14:textId="01168ACC" w:rsidR="001F7E44" w:rsidRPr="00DA626A" w:rsidRDefault="001F7E44"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يجب استخدام مؤشر قياس الأداء (</w:t>
      </w:r>
      <w:r w:rsidRPr="00DA626A">
        <w:rPr>
          <w:rFonts w:ascii="Arial" w:hAnsi="Arial" w:cs="Arial"/>
          <w:sz w:val="26"/>
          <w:szCs w:val="26"/>
          <w:lang w:eastAsia="ar"/>
        </w:rPr>
        <w:t>KPI</w:t>
      </w:r>
      <w:r w:rsidRPr="00DA626A">
        <w:rPr>
          <w:rFonts w:ascii="Arial" w:hAnsi="Arial" w:cs="Arial"/>
          <w:sz w:val="26"/>
          <w:szCs w:val="26"/>
          <w:rtl/>
          <w:lang w:eastAsia="ar"/>
        </w:rPr>
        <w:t xml:space="preserve">) لضمان التطوير المستمر </w:t>
      </w:r>
      <w:r w:rsidR="005B6D2F" w:rsidRPr="00DA626A">
        <w:rPr>
          <w:rFonts w:ascii="Arial" w:hAnsi="Arial" w:cs="Arial"/>
          <w:sz w:val="26"/>
          <w:szCs w:val="26"/>
          <w:rtl/>
          <w:lang w:eastAsia="ar"/>
        </w:rPr>
        <w:t>للاستخدام السليم والفعال للتشفير</w:t>
      </w:r>
      <w:r w:rsidR="00BC1501" w:rsidRPr="00DA626A">
        <w:rPr>
          <w:rFonts w:ascii="Arial" w:hAnsi="Arial" w:cs="Arial"/>
          <w:sz w:val="26"/>
          <w:szCs w:val="26"/>
          <w:rtl/>
          <w:lang w:eastAsia="ar"/>
        </w:rPr>
        <w:t>.</w:t>
      </w:r>
    </w:p>
    <w:p w14:paraId="0689257C" w14:textId="774A69BF" w:rsidR="005B6D2F" w:rsidRPr="00DA626A" w:rsidRDefault="00BC1501"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 xml:space="preserve">يجب </w:t>
      </w:r>
      <w:r w:rsidR="005B6D2F" w:rsidRPr="00DA626A">
        <w:rPr>
          <w:rFonts w:ascii="Arial" w:hAnsi="Arial" w:cs="Arial"/>
          <w:sz w:val="26"/>
          <w:szCs w:val="26"/>
          <w:rtl/>
          <w:lang w:eastAsia="ar"/>
        </w:rPr>
        <w:t xml:space="preserve">مراجعة كافة متطلبات الأمن </w:t>
      </w:r>
      <w:proofErr w:type="spellStart"/>
      <w:r w:rsidR="005B6D2F" w:rsidRPr="00DA626A">
        <w:rPr>
          <w:rFonts w:ascii="Arial" w:hAnsi="Arial" w:cs="Arial"/>
          <w:sz w:val="26"/>
          <w:szCs w:val="26"/>
          <w:rtl/>
          <w:lang w:eastAsia="ar"/>
        </w:rPr>
        <w:t>السيبراني</w:t>
      </w:r>
      <w:proofErr w:type="spellEnd"/>
      <w:r w:rsidR="005B6D2F" w:rsidRPr="00DA626A">
        <w:rPr>
          <w:rFonts w:ascii="Arial" w:hAnsi="Arial" w:cs="Arial"/>
          <w:sz w:val="26"/>
          <w:szCs w:val="26"/>
          <w:rtl/>
          <w:lang w:eastAsia="ar"/>
        </w:rPr>
        <w:t xml:space="preserve"> الخاصة بالتشفير دورياً. (</w:t>
      </w:r>
      <w:r w:rsidR="005B6D2F" w:rsidRPr="00DA626A">
        <w:rPr>
          <w:rFonts w:ascii="Arial" w:hAnsi="Arial" w:cs="Arial"/>
          <w:sz w:val="26"/>
          <w:szCs w:val="26"/>
          <w:lang w:eastAsia="ar"/>
        </w:rPr>
        <w:t>ECC-2-8-4</w:t>
      </w:r>
      <w:r w:rsidR="005B6D2F" w:rsidRPr="00DA626A">
        <w:rPr>
          <w:rFonts w:ascii="Arial" w:hAnsi="Arial" w:cs="Arial"/>
          <w:sz w:val="26"/>
          <w:szCs w:val="26"/>
          <w:rtl/>
          <w:lang w:eastAsia="ar"/>
        </w:rPr>
        <w:t>)</w:t>
      </w:r>
    </w:p>
    <w:p w14:paraId="0318C79C" w14:textId="52A19D8C" w:rsidR="001D3697" w:rsidRPr="00F90F7A" w:rsidRDefault="001F7E44" w:rsidP="00F90F7A">
      <w:pPr>
        <w:numPr>
          <w:ilvl w:val="1"/>
          <w:numId w:val="40"/>
        </w:numPr>
        <w:tabs>
          <w:tab w:val="right" w:pos="297"/>
          <w:tab w:val="right" w:pos="1017"/>
        </w:tabs>
        <w:bidi/>
        <w:spacing w:before="120" w:after="120" w:line="276" w:lineRule="auto"/>
        <w:ind w:left="927" w:hanging="630"/>
        <w:jc w:val="both"/>
        <w:rPr>
          <w:rFonts w:ascii="Arial" w:hAnsi="Arial" w:cs="Arial"/>
          <w:sz w:val="26"/>
          <w:szCs w:val="26"/>
          <w:lang w:eastAsia="ar"/>
        </w:rPr>
      </w:pPr>
      <w:r w:rsidRPr="00DA626A">
        <w:rPr>
          <w:rFonts w:ascii="Arial" w:hAnsi="Arial" w:cs="Arial"/>
          <w:sz w:val="26"/>
          <w:szCs w:val="26"/>
          <w:rtl/>
          <w:lang w:eastAsia="ar"/>
        </w:rPr>
        <w:t>تتم مراجعة هذه السياسة مرة واحدة في السنة</w:t>
      </w:r>
      <w:r w:rsidR="008C0508">
        <w:rPr>
          <w:rFonts w:ascii="Arial" w:hAnsi="Arial" w:cs="Arial" w:hint="cs"/>
          <w:sz w:val="26"/>
          <w:szCs w:val="26"/>
          <w:rtl/>
          <w:lang w:eastAsia="ar"/>
        </w:rPr>
        <w:t>؛</w:t>
      </w:r>
      <w:r w:rsidRPr="00DA626A">
        <w:rPr>
          <w:rFonts w:ascii="Arial" w:hAnsi="Arial" w:cs="Arial"/>
          <w:sz w:val="26"/>
          <w:szCs w:val="26"/>
          <w:rtl/>
          <w:lang w:eastAsia="ar"/>
        </w:rPr>
        <w:t xml:space="preserve"> على الأقل</w:t>
      </w:r>
      <w:r w:rsidR="00AA4B2E" w:rsidRPr="00DA626A">
        <w:rPr>
          <w:rFonts w:ascii="Arial" w:hAnsi="Arial" w:cs="Arial"/>
          <w:sz w:val="26"/>
          <w:szCs w:val="26"/>
          <w:rtl/>
          <w:lang w:eastAsia="ar"/>
        </w:rPr>
        <w:t>.</w:t>
      </w:r>
    </w:p>
    <w:p w14:paraId="7CBB600F" w14:textId="37A93D62" w:rsidR="007E17EF" w:rsidRPr="00DA626A" w:rsidRDefault="00A65711" w:rsidP="00F90F7A">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ه السياسة" w:history="1">
        <w:bookmarkStart w:id="11" w:name="_Toc8254663"/>
        <w:r w:rsidR="007E17EF" w:rsidRPr="00DA626A">
          <w:rPr>
            <w:rStyle w:val="Hyperlink"/>
            <w:rFonts w:ascii="Arial" w:hAnsi="Arial" w:cs="Arial"/>
            <w:color w:val="15969D" w:themeColor="accent6" w:themeShade="BF"/>
            <w:u w:val="none"/>
            <w:rtl/>
          </w:rPr>
          <w:t>الأدوار والمسؤوليات</w:t>
        </w:r>
        <w:bookmarkEnd w:id="11"/>
      </w:hyperlink>
    </w:p>
    <w:p w14:paraId="4F3DF917" w14:textId="2A8A0C09" w:rsidR="009457F1" w:rsidRPr="00DA626A" w:rsidRDefault="009457F1" w:rsidP="009166BD">
      <w:pPr>
        <w:pStyle w:val="ListParagraph"/>
        <w:numPr>
          <w:ilvl w:val="0"/>
          <w:numId w:val="35"/>
        </w:numPr>
        <w:bidi/>
        <w:spacing w:before="120" w:after="120" w:line="276" w:lineRule="auto"/>
        <w:ind w:left="389"/>
        <w:contextualSpacing w:val="0"/>
        <w:jc w:val="both"/>
        <w:rPr>
          <w:rFonts w:ascii="Arial" w:hAnsi="Arial" w:cs="Arial"/>
          <w:sz w:val="26"/>
          <w:szCs w:val="26"/>
        </w:rPr>
      </w:pPr>
      <w:bookmarkStart w:id="12" w:name="_الالتزام_بالسياسة"/>
      <w:bookmarkEnd w:id="12"/>
      <w:r w:rsidRPr="00DA626A">
        <w:rPr>
          <w:rFonts w:ascii="Arial" w:hAnsi="Arial" w:cs="Arial"/>
          <w:b/>
          <w:bCs/>
          <w:sz w:val="26"/>
          <w:szCs w:val="26"/>
          <w:rtl/>
        </w:rPr>
        <w:t>راعي ومالك وثيقة السياسة:</w:t>
      </w:r>
      <w:r w:rsidRPr="00DA626A">
        <w:rPr>
          <w:rFonts w:ascii="Arial" w:hAnsi="Arial" w:cs="Arial"/>
          <w:sz w:val="26"/>
          <w:szCs w:val="26"/>
          <w:rtl/>
        </w:rPr>
        <w:t xml:space="preserve"> </w:t>
      </w:r>
      <w:r w:rsidRPr="00DA626A">
        <w:rPr>
          <w:rFonts w:ascii="Arial" w:hAnsi="Arial" w:cs="Arial"/>
          <w:sz w:val="26"/>
          <w:szCs w:val="26"/>
          <w:highlight w:val="cyan"/>
          <w:rtl/>
        </w:rPr>
        <w:t xml:space="preserve">&lt;رئيس الإدارة المعنية بالأمن </w:t>
      </w:r>
      <w:proofErr w:type="spellStart"/>
      <w:r w:rsidRPr="00DA626A">
        <w:rPr>
          <w:rFonts w:ascii="Arial" w:hAnsi="Arial" w:cs="Arial"/>
          <w:sz w:val="26"/>
          <w:szCs w:val="26"/>
          <w:highlight w:val="cyan"/>
          <w:rtl/>
        </w:rPr>
        <w:t>السيبراني</w:t>
      </w:r>
      <w:proofErr w:type="spellEnd"/>
      <w:r w:rsidRPr="00DA626A">
        <w:rPr>
          <w:rFonts w:ascii="Arial" w:hAnsi="Arial" w:cs="Arial"/>
          <w:sz w:val="26"/>
          <w:szCs w:val="26"/>
          <w:highlight w:val="cyan"/>
          <w:rtl/>
        </w:rPr>
        <w:t>&gt;</w:t>
      </w:r>
      <w:r w:rsidR="00F90F7A">
        <w:rPr>
          <w:rFonts w:ascii="Arial" w:hAnsi="Arial" w:cs="Arial" w:hint="cs"/>
          <w:sz w:val="26"/>
          <w:szCs w:val="26"/>
          <w:rtl/>
        </w:rPr>
        <w:t>.</w:t>
      </w:r>
    </w:p>
    <w:p w14:paraId="1789D07C" w14:textId="460992AB" w:rsidR="009457F1" w:rsidRPr="00DA626A" w:rsidRDefault="009457F1" w:rsidP="00DB7A5B">
      <w:pPr>
        <w:pStyle w:val="ListParagraph"/>
        <w:numPr>
          <w:ilvl w:val="0"/>
          <w:numId w:val="35"/>
        </w:numPr>
        <w:bidi/>
        <w:spacing w:before="120" w:after="120" w:line="276" w:lineRule="auto"/>
        <w:ind w:left="389"/>
        <w:contextualSpacing w:val="0"/>
        <w:rPr>
          <w:rFonts w:ascii="Arial" w:hAnsi="Arial" w:cs="Arial"/>
          <w:sz w:val="26"/>
          <w:szCs w:val="26"/>
        </w:rPr>
      </w:pPr>
      <w:r w:rsidRPr="00DA626A">
        <w:rPr>
          <w:rFonts w:ascii="Arial" w:hAnsi="Arial" w:cs="Arial"/>
          <w:b/>
          <w:bCs/>
          <w:sz w:val="26"/>
          <w:szCs w:val="26"/>
          <w:rtl/>
        </w:rPr>
        <w:t>مراجعة السياسة</w:t>
      </w:r>
      <w:r w:rsidR="005107CE" w:rsidRPr="00DA626A">
        <w:rPr>
          <w:rFonts w:ascii="Arial" w:hAnsi="Arial" w:cs="Arial"/>
          <w:b/>
          <w:bCs/>
          <w:sz w:val="26"/>
          <w:szCs w:val="26"/>
          <w:rtl/>
        </w:rPr>
        <w:t xml:space="preserve"> وتحديثها</w:t>
      </w:r>
      <w:r w:rsidRPr="00DA626A">
        <w:rPr>
          <w:rFonts w:ascii="Arial" w:hAnsi="Arial" w:cs="Arial"/>
          <w:b/>
          <w:bCs/>
          <w:sz w:val="26"/>
          <w:szCs w:val="26"/>
          <w:rtl/>
        </w:rPr>
        <w:t>:</w:t>
      </w:r>
      <w:r w:rsidRPr="00DA626A">
        <w:rPr>
          <w:rFonts w:ascii="Arial" w:hAnsi="Arial" w:cs="Arial"/>
          <w:sz w:val="26"/>
          <w:szCs w:val="26"/>
          <w:rtl/>
        </w:rPr>
        <w:t xml:space="preserve"> </w:t>
      </w:r>
      <w:r w:rsidRPr="00DA626A">
        <w:rPr>
          <w:rFonts w:ascii="Arial" w:hAnsi="Arial" w:cs="Arial"/>
          <w:sz w:val="26"/>
          <w:szCs w:val="26"/>
          <w:highlight w:val="cyan"/>
          <w:rtl/>
        </w:rPr>
        <w:t xml:space="preserve">&lt;الإدارة المعنية بالأمن </w:t>
      </w:r>
      <w:proofErr w:type="spellStart"/>
      <w:r w:rsidRPr="00DA626A">
        <w:rPr>
          <w:rFonts w:ascii="Arial" w:hAnsi="Arial" w:cs="Arial"/>
          <w:sz w:val="26"/>
          <w:szCs w:val="26"/>
          <w:highlight w:val="cyan"/>
          <w:rtl/>
        </w:rPr>
        <w:t>السيبراني</w:t>
      </w:r>
      <w:proofErr w:type="spellEnd"/>
      <w:r w:rsidRPr="00DA626A">
        <w:rPr>
          <w:rFonts w:ascii="Arial" w:hAnsi="Arial" w:cs="Arial"/>
          <w:sz w:val="26"/>
          <w:szCs w:val="26"/>
          <w:highlight w:val="cyan"/>
          <w:rtl/>
        </w:rPr>
        <w:t>&gt;</w:t>
      </w:r>
      <w:r w:rsidR="00F90F7A">
        <w:rPr>
          <w:rFonts w:ascii="Arial" w:hAnsi="Arial" w:cs="Arial" w:hint="cs"/>
          <w:sz w:val="26"/>
          <w:szCs w:val="26"/>
          <w:rtl/>
        </w:rPr>
        <w:t>.</w:t>
      </w:r>
    </w:p>
    <w:p w14:paraId="420872DA" w14:textId="07C72505" w:rsidR="005107CE" w:rsidRPr="00F90F7A" w:rsidRDefault="009457F1" w:rsidP="00F90F7A">
      <w:pPr>
        <w:pStyle w:val="ListParagraph"/>
        <w:numPr>
          <w:ilvl w:val="0"/>
          <w:numId w:val="35"/>
        </w:numPr>
        <w:tabs>
          <w:tab w:val="right" w:pos="1287"/>
        </w:tabs>
        <w:bidi/>
        <w:spacing w:before="120" w:after="120" w:line="276" w:lineRule="auto"/>
        <w:ind w:left="389"/>
        <w:contextualSpacing w:val="0"/>
        <w:rPr>
          <w:rFonts w:ascii="Arial" w:hAnsi="Arial" w:cs="Arial"/>
          <w:sz w:val="26"/>
          <w:szCs w:val="26"/>
        </w:rPr>
      </w:pPr>
      <w:r w:rsidRPr="00DA626A">
        <w:rPr>
          <w:rFonts w:ascii="Arial" w:hAnsi="Arial" w:cs="Arial"/>
          <w:b/>
          <w:bCs/>
          <w:sz w:val="26"/>
          <w:szCs w:val="26"/>
          <w:rtl/>
        </w:rPr>
        <w:t>تنفيذ السياسة</w:t>
      </w:r>
      <w:r w:rsidR="005107CE" w:rsidRPr="00DA626A">
        <w:rPr>
          <w:rFonts w:ascii="Arial" w:hAnsi="Arial" w:cs="Arial"/>
          <w:b/>
          <w:bCs/>
          <w:sz w:val="26"/>
          <w:szCs w:val="26"/>
          <w:rtl/>
        </w:rPr>
        <w:t xml:space="preserve"> وتطبيقها</w:t>
      </w:r>
      <w:r w:rsidRPr="00DA626A">
        <w:rPr>
          <w:rFonts w:ascii="Arial" w:hAnsi="Arial" w:cs="Arial"/>
          <w:b/>
          <w:bCs/>
          <w:sz w:val="26"/>
          <w:szCs w:val="26"/>
          <w:rtl/>
        </w:rPr>
        <w:t>:</w:t>
      </w:r>
      <w:r w:rsidRPr="00DA626A">
        <w:rPr>
          <w:rFonts w:ascii="Arial" w:hAnsi="Arial" w:cs="Arial"/>
          <w:sz w:val="26"/>
          <w:szCs w:val="26"/>
          <w:rtl/>
        </w:rPr>
        <w:t xml:space="preserve"> </w:t>
      </w:r>
      <w:r w:rsidRPr="00DA626A">
        <w:rPr>
          <w:rFonts w:ascii="Arial" w:hAnsi="Arial" w:cs="Arial"/>
          <w:sz w:val="26"/>
          <w:szCs w:val="26"/>
          <w:highlight w:val="cyan"/>
          <w:rtl/>
        </w:rPr>
        <w:t>&lt;الإدارة المعنية بتقنية المعلومات&gt;</w:t>
      </w:r>
      <w:r w:rsidR="003E6B39" w:rsidRPr="005F64EC">
        <w:rPr>
          <w:rFonts w:ascii="Arial" w:hAnsi="Arial" w:cs="Arial" w:hint="cs"/>
          <w:sz w:val="26"/>
          <w:szCs w:val="26"/>
          <w:rtl/>
        </w:rPr>
        <w:t xml:space="preserve"> و</w:t>
      </w:r>
      <w:r w:rsidR="003E6B39" w:rsidRPr="00DA626A">
        <w:rPr>
          <w:rFonts w:ascii="Arial" w:hAnsi="Arial" w:cs="Arial"/>
          <w:sz w:val="26"/>
          <w:szCs w:val="26"/>
          <w:highlight w:val="cyan"/>
          <w:rtl/>
        </w:rPr>
        <w:t xml:space="preserve">&lt;الإدارة المعنية بالأمن </w:t>
      </w:r>
      <w:proofErr w:type="spellStart"/>
      <w:r w:rsidR="003E6B39" w:rsidRPr="00DA626A">
        <w:rPr>
          <w:rFonts w:ascii="Arial" w:hAnsi="Arial" w:cs="Arial"/>
          <w:sz w:val="26"/>
          <w:szCs w:val="26"/>
          <w:highlight w:val="cyan"/>
          <w:rtl/>
        </w:rPr>
        <w:t>السيبراني</w:t>
      </w:r>
      <w:proofErr w:type="spellEnd"/>
      <w:r w:rsidR="003E6B39" w:rsidRPr="00DA626A">
        <w:rPr>
          <w:rFonts w:ascii="Arial" w:hAnsi="Arial" w:cs="Arial"/>
          <w:sz w:val="26"/>
          <w:szCs w:val="26"/>
          <w:highlight w:val="cyan"/>
          <w:rtl/>
        </w:rPr>
        <w:t>&gt;</w:t>
      </w:r>
      <w:r w:rsidR="00F90F7A">
        <w:rPr>
          <w:rFonts w:ascii="Arial" w:hAnsi="Arial" w:cs="Arial" w:hint="cs"/>
          <w:sz w:val="26"/>
          <w:szCs w:val="26"/>
          <w:rtl/>
        </w:rPr>
        <w:t>.</w:t>
      </w:r>
    </w:p>
    <w:p w14:paraId="4E88EF49" w14:textId="28EF8244" w:rsidR="007E17EF" w:rsidRPr="00DA626A" w:rsidRDefault="00A65711" w:rsidP="00F90F7A">
      <w:pPr>
        <w:pStyle w:val="Heading1"/>
        <w:bidi/>
        <w:spacing w:before="480"/>
        <w:rPr>
          <w:rFonts w:ascii="Arial" w:hAnsi="Arial" w:cs="Arial"/>
        </w:rPr>
      </w:pPr>
      <w:hyperlink w:anchor="_الالتزام_بالسياسة" w:tooltip="يهدف هذا القسم إلى تحديد متطلبات الالتزام بالسياسة والنتائج المترتبة بمخالفتها او انتهاكها." w:history="1">
        <w:bookmarkStart w:id="13" w:name="_Toc8254664"/>
        <w:r w:rsidR="007E17EF" w:rsidRPr="00DA626A">
          <w:rPr>
            <w:rStyle w:val="Hyperlink"/>
            <w:rFonts w:ascii="Arial" w:hAnsi="Arial" w:cs="Arial"/>
            <w:color w:val="15969D" w:themeColor="accent6" w:themeShade="BF"/>
            <w:u w:val="none"/>
            <w:rtl/>
          </w:rPr>
          <w:t>الالتزام بالسياسة</w:t>
        </w:r>
        <w:bookmarkEnd w:id="13"/>
      </w:hyperlink>
    </w:p>
    <w:p w14:paraId="772E5340" w14:textId="0BC8E436" w:rsidR="009457F1" w:rsidRPr="00DA626A" w:rsidRDefault="009457F1" w:rsidP="00DB7A5B">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DA626A">
        <w:rPr>
          <w:rFonts w:ascii="Arial" w:hAnsi="Arial" w:cs="Arial"/>
          <w:sz w:val="26"/>
          <w:szCs w:val="26"/>
          <w:rtl/>
          <w:lang w:eastAsia="ar"/>
        </w:rPr>
        <w:t xml:space="preserve">يجب على </w:t>
      </w:r>
      <w:r w:rsidRPr="00DA626A">
        <w:rPr>
          <w:rFonts w:ascii="Arial" w:hAnsi="Arial" w:cs="Arial"/>
          <w:sz w:val="26"/>
          <w:szCs w:val="26"/>
          <w:highlight w:val="cyan"/>
          <w:rtl/>
          <w:lang w:eastAsia="ar"/>
        </w:rPr>
        <w:t xml:space="preserve">&lt;رئيس الإدارة المعنية بالأمن </w:t>
      </w:r>
      <w:proofErr w:type="spellStart"/>
      <w:r w:rsidRPr="00DA626A">
        <w:rPr>
          <w:rFonts w:ascii="Arial" w:hAnsi="Arial" w:cs="Arial"/>
          <w:sz w:val="26"/>
          <w:szCs w:val="26"/>
          <w:highlight w:val="cyan"/>
          <w:rtl/>
          <w:lang w:eastAsia="ar"/>
        </w:rPr>
        <w:t>السيبراني</w:t>
      </w:r>
      <w:proofErr w:type="spellEnd"/>
      <w:r w:rsidRPr="00DA626A">
        <w:rPr>
          <w:rFonts w:ascii="Arial" w:hAnsi="Arial" w:cs="Arial"/>
          <w:sz w:val="26"/>
          <w:szCs w:val="26"/>
          <w:highlight w:val="cyan"/>
          <w:rtl/>
          <w:lang w:eastAsia="ar"/>
        </w:rPr>
        <w:t>&gt;</w:t>
      </w:r>
      <w:r w:rsidRPr="00DA626A">
        <w:rPr>
          <w:rFonts w:ascii="Arial" w:hAnsi="Arial" w:cs="Arial"/>
          <w:sz w:val="26"/>
          <w:szCs w:val="26"/>
          <w:rtl/>
          <w:lang w:eastAsia="ar"/>
        </w:rPr>
        <w:t xml:space="preserve"> ضمان التزام </w:t>
      </w:r>
      <w:r w:rsidR="001F7E44" w:rsidRPr="00DA626A">
        <w:rPr>
          <w:rFonts w:ascii="Arial" w:hAnsi="Arial" w:cs="Arial"/>
          <w:sz w:val="26"/>
          <w:szCs w:val="26"/>
          <w:highlight w:val="cyan"/>
          <w:rtl/>
          <w:lang w:eastAsia="ar"/>
        </w:rPr>
        <w:t>&lt;اسم الجهة&gt;</w:t>
      </w:r>
      <w:r w:rsidRPr="00DA626A">
        <w:rPr>
          <w:rFonts w:ascii="Arial" w:hAnsi="Arial" w:cs="Arial"/>
          <w:sz w:val="26"/>
          <w:szCs w:val="26"/>
          <w:rtl/>
          <w:lang w:eastAsia="ar"/>
        </w:rPr>
        <w:t xml:space="preserve"> بهذه السياسة دوري</w:t>
      </w:r>
      <w:r w:rsidR="00AA4B2E" w:rsidRPr="00DA626A">
        <w:rPr>
          <w:rFonts w:ascii="Arial" w:hAnsi="Arial" w:cs="Arial"/>
          <w:sz w:val="26"/>
          <w:szCs w:val="26"/>
          <w:rtl/>
          <w:lang w:eastAsia="ar"/>
        </w:rPr>
        <w:t>اً</w:t>
      </w:r>
      <w:r w:rsidRPr="00DA626A">
        <w:rPr>
          <w:rFonts w:ascii="Arial" w:hAnsi="Arial" w:cs="Arial"/>
          <w:sz w:val="26"/>
          <w:szCs w:val="26"/>
          <w:rtl/>
          <w:lang w:eastAsia="ar"/>
        </w:rPr>
        <w:t>.</w:t>
      </w:r>
    </w:p>
    <w:p w14:paraId="473CAD12" w14:textId="3543A033" w:rsidR="009457F1" w:rsidRPr="00DA626A" w:rsidRDefault="009457F1" w:rsidP="00DB7A5B">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DA626A">
        <w:rPr>
          <w:rFonts w:ascii="Arial" w:hAnsi="Arial" w:cs="Arial"/>
          <w:sz w:val="26"/>
          <w:szCs w:val="26"/>
          <w:rtl/>
          <w:lang w:eastAsia="ar"/>
        </w:rPr>
        <w:t xml:space="preserve">يجب على كافة العاملين في </w:t>
      </w:r>
      <w:r w:rsidR="001F7E44" w:rsidRPr="00DA626A">
        <w:rPr>
          <w:rFonts w:ascii="Arial" w:hAnsi="Arial" w:cs="Arial"/>
          <w:sz w:val="26"/>
          <w:szCs w:val="26"/>
          <w:highlight w:val="cyan"/>
          <w:rtl/>
          <w:lang w:eastAsia="ar"/>
        </w:rPr>
        <w:t>&lt;اسم الجهة&gt;</w:t>
      </w:r>
      <w:r w:rsidRPr="00DA626A">
        <w:rPr>
          <w:rFonts w:ascii="Arial" w:hAnsi="Arial" w:cs="Arial"/>
          <w:sz w:val="26"/>
          <w:szCs w:val="26"/>
          <w:rtl/>
          <w:lang w:eastAsia="ar"/>
        </w:rPr>
        <w:t xml:space="preserve"> الالتزام بهذه السياسة.</w:t>
      </w:r>
    </w:p>
    <w:p w14:paraId="4C12B809" w14:textId="202298C0" w:rsidR="00991F31" w:rsidRPr="00DA626A" w:rsidRDefault="009457F1" w:rsidP="00DB7A5B">
      <w:pPr>
        <w:pStyle w:val="ListParagraph"/>
        <w:numPr>
          <w:ilvl w:val="0"/>
          <w:numId w:val="37"/>
        </w:numPr>
        <w:bidi/>
        <w:spacing w:before="120" w:after="120" w:line="276" w:lineRule="auto"/>
        <w:ind w:left="389"/>
        <w:contextualSpacing w:val="0"/>
        <w:jc w:val="both"/>
        <w:rPr>
          <w:rFonts w:ascii="Arial" w:hAnsi="Arial" w:cs="Arial"/>
          <w:sz w:val="26"/>
          <w:szCs w:val="26"/>
          <w:lang w:eastAsia="ar"/>
        </w:rPr>
      </w:pPr>
      <w:r w:rsidRPr="00DA626A">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001F7E44" w:rsidRPr="00DA626A">
        <w:rPr>
          <w:rFonts w:ascii="Arial" w:hAnsi="Arial" w:cs="Arial"/>
          <w:sz w:val="26"/>
          <w:szCs w:val="26"/>
          <w:highlight w:val="cyan"/>
          <w:rtl/>
          <w:lang w:eastAsia="ar"/>
        </w:rPr>
        <w:t>&lt;اسم الجهة&gt;</w:t>
      </w:r>
      <w:r w:rsidRPr="00DA626A">
        <w:rPr>
          <w:rFonts w:ascii="Arial" w:hAnsi="Arial" w:cs="Arial"/>
          <w:sz w:val="26"/>
          <w:szCs w:val="26"/>
          <w:rtl/>
          <w:lang w:eastAsia="ar"/>
        </w:rPr>
        <w:t>.</w:t>
      </w:r>
    </w:p>
    <w:sectPr w:rsidR="00991F31" w:rsidRPr="00DA626A"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D3356" w14:textId="77777777" w:rsidR="00A65711" w:rsidRDefault="00A65711" w:rsidP="00023F00">
      <w:pPr>
        <w:spacing w:after="0" w:line="240" w:lineRule="auto"/>
      </w:pPr>
      <w:r>
        <w:separator/>
      </w:r>
    </w:p>
  </w:endnote>
  <w:endnote w:type="continuationSeparator" w:id="0">
    <w:p w14:paraId="03251203" w14:textId="77777777" w:rsidR="00A65711" w:rsidRDefault="00A65711"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IN Next LT Arabic">
    <w:altName w:val="Arial"/>
    <w:charset w:val="00"/>
    <w:family w:val="swiss"/>
    <w:pitch w:val="variable"/>
    <w:sig w:usb0="8000202F" w:usb1="C000A04A" w:usb2="00000008" w:usb3="00000000" w:csb0="00000041" w:csb1="00000000"/>
  </w:font>
  <w:font w:name="DIN Next LT Arabic Light">
    <w:altName w:val="Segoe UI Semilight"/>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37B2D0F5" w14:textId="77777777" w:rsidR="00F90F7A" w:rsidRPr="00FA0FDE" w:rsidRDefault="00F90F7A" w:rsidP="00F90F7A">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19D3AB16" w14:textId="0AB6AC5C" w:rsidR="004012CB" w:rsidRPr="00F90F7A" w:rsidRDefault="007B58D6" w:rsidP="00F90F7A">
    <w:pPr>
      <w:bidi/>
      <w:jc w:val="center"/>
      <w:rPr>
        <w:rFonts w:asciiTheme="minorBidi" w:hAnsiTheme="minorBidi"/>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8480" behindDoc="0" locked="0" layoutInCell="0" allowOverlap="1" wp14:anchorId="1CFF0484" wp14:editId="4941C80D">
              <wp:simplePos x="0" y="0"/>
              <wp:positionH relativeFrom="page">
                <wp:posOffset>0</wp:posOffset>
              </wp:positionH>
              <wp:positionV relativeFrom="page">
                <wp:posOffset>10235565</wp:posOffset>
              </wp:positionV>
              <wp:extent cx="7560945" cy="266700"/>
              <wp:effectExtent l="0" t="0" r="0" b="0"/>
              <wp:wrapNone/>
              <wp:docPr id="5" name="MSIPCM483541a3acb68dda4a4de9d7"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94E8A" w14:textId="25F730B1" w:rsidR="007B58D6" w:rsidRPr="008903A7" w:rsidRDefault="008903A7" w:rsidP="008903A7">
                          <w:pPr>
                            <w:spacing w:after="0"/>
                            <w:jc w:val="right"/>
                            <w:rPr>
                              <w:rFonts w:ascii="Courier New" w:hAnsi="Courier New" w:cs="Courier New"/>
                              <w:color w:val="317100"/>
                              <w:sz w:val="20"/>
                            </w:rPr>
                          </w:pPr>
                          <w:r w:rsidRPr="008903A7">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CFF0484" id="_x0000_t202" coordsize="21600,21600" o:spt="202" path="m,l,21600r21600,l21600,xe">
              <v:stroke joinstyle="miter"/>
              <v:path gradientshapeok="t" o:connecttype="rect"/>
            </v:shapetype>
            <v:shape id="MSIPCM483541a3acb68dda4a4de9d7"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lHHwMAAD4GAAAOAAAAZHJzL2Uyb0RvYy54bWysVEtv2zAMvg/YfxB02Gmp7VR5OKtbtCmy&#10;FUjbAOnQsyLJtTBbciWlcVf0v4+S7fSxHYZhF4kiKYr8+IlHJ01VogdhrNQqw8lBjJFQTHOp7jL8&#10;/WYxmGJkHVWcllqJDD8Ki0+OP3442tUzMdSFLrkwCIIoO9vVGS6cq2dRZFkhKmoPdC0UGHNtKurg&#10;aO4ibugOoldlNIzjcbTThtdGM2EtaM9bIz4O8fNcMHed51Y4VGYYcnNhNWHd+DU6PqKzO0PrQrIu&#10;DfoPWVRUKnh0H+qcOoq2Rv4WqpLMaKtzd8B0Fek8l0yEGqCaJH5XzbqgtQi1ADi23sNk/19YdvWw&#10;MkjyDI8wUrSCFl2uL1bzSzI9HJGEHlK2GU85p4QSLlI+wYgLywDBp0/3W+2+fKO2mGsu2tNsMIkn&#10;hwmZxORzZxfyrnCddUqAIZ3hVnJXdPpROtrrVyVlohKqv9O6LLR2wrRyF+BCcdF0AdptZWRFzeMb&#10;rzVQALjZ+SXd3Rtdd5p4//BS5P2boHz21NjVdgYIrWvAyDVnugGK93oLSt/xJjeV36GXCOxAssc9&#10;sUTjEAPlZDSOUwIIM7ANx+NJHJgXvdyujXVfha6QFzJsIOvAJ/qwtA4yAdfexT+m9EKWZSBvqdAu&#10;w+PDURwu7C1wo1TeF5KAGJ3UkvIpTYYkPhumg8V4OhmQBRkN0kk8HcRJepaOY5KS88Wzj5eQWSE5&#10;F2opleg/SEL+joDdV22pHb7Im1StLiX3dfjcfHXz0qAHCj91Axz44YGGIl55RW/TCWaort9DlZHv&#10;WdsbL7lm0wR67/u20fwR2mk0wAzNsjVbSHh7Sa1bUQOfH5Qw0Nw1LHmpAVvdSRgV2vz8k977AyRg&#10;xWgHwyTD9n5LjcCovFDwW9OEED99wgEEE4ThiMRABLTp1WpbzTWUn4S0guidXdmLudHVLQy8U/8c&#10;mKhi8Cjg1YtzBycwwMBk4vQ0yDBoauqWal0zH7oH+6a5pabu+OYAxivdzxs6e0e71tffVPp063Qu&#10;Ayc9wC2c0AJ/gCEVmtENVD8FX5+D18vYP/4F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1HiZRx8DAAA+BgAADgAA&#10;AAAAAAAAAAAAAAAuAgAAZHJzL2Uyb0RvYy54bWxQSwECLQAUAAYACAAAACEAVJ3l1eEAAAALAQAA&#10;DwAAAAAAAAAAAAAAAAB5BQAAZHJzL2Rvd25yZXYueG1sUEsFBgAAAAAEAAQA8wAAAIcGAAAAAA==&#10;" o:allowincell="f" filled="f" stroked="f" strokeweight=".5pt">
              <v:textbox inset=",0,20pt,0">
                <w:txbxContent>
                  <w:p w14:paraId="2AC94E8A" w14:textId="25F730B1" w:rsidR="007B58D6" w:rsidRPr="008903A7" w:rsidRDefault="008903A7" w:rsidP="008903A7">
                    <w:pPr>
                      <w:spacing w:after="0"/>
                      <w:jc w:val="right"/>
                      <w:rPr>
                        <w:rFonts w:ascii="Courier New" w:hAnsi="Courier New" w:cs="Courier New"/>
                        <w:color w:val="317100"/>
                        <w:sz w:val="20"/>
                      </w:rPr>
                    </w:pPr>
                    <w:r w:rsidRPr="008903A7">
                      <w:rPr>
                        <w:rFonts w:ascii="Courier New" w:hAnsi="Courier New" w:cs="Courier New"/>
                        <w:color w:val="317100"/>
                        <w:sz w:val="20"/>
                        <w:rtl/>
                      </w:rPr>
                      <w:t>متاح</w:t>
                    </w:r>
                  </w:p>
                </w:txbxContent>
              </v:textbox>
              <w10:wrap anchorx="page" anchory="page"/>
            </v:shape>
          </w:pict>
        </mc:Fallback>
      </mc:AlternateContent>
    </w:r>
    <w:r w:rsidR="00F90F7A" w:rsidRPr="000D2670">
      <w:rPr>
        <w:rFonts w:ascii="Arial" w:hAnsi="Arial" w:cs="Arial"/>
        <w:color w:val="2B3B82" w:themeColor="accent4"/>
        <w:sz w:val="18"/>
        <w:szCs w:val="18"/>
        <w:rtl/>
      </w:rPr>
      <w:t>الإصدار</w:t>
    </w:r>
    <w:r w:rsidR="00F90F7A" w:rsidRPr="000D2670">
      <w:rPr>
        <w:rFonts w:asciiTheme="minorBidi" w:hAnsiTheme="minorBidi"/>
        <w:color w:val="2B3B82" w:themeColor="accent4"/>
        <w:sz w:val="18"/>
        <w:szCs w:val="18"/>
        <w:rtl/>
      </w:rPr>
      <w:t xml:space="preserve"> </w:t>
    </w:r>
    <w:r w:rsidR="00F90F7A" w:rsidRPr="000D2670">
      <w:rPr>
        <w:rFonts w:asciiTheme="minorBidi" w:hAnsiTheme="minorBidi"/>
        <w:noProof/>
        <w:sz w:val="24"/>
        <w:szCs w:val="24"/>
        <w:lang w:eastAsia="en-US"/>
      </w:rPr>
      <mc:AlternateContent>
        <mc:Choice Requires="wps">
          <w:drawing>
            <wp:anchor distT="45720" distB="45720" distL="114300" distR="114300" simplePos="0" relativeHeight="251661312" behindDoc="0" locked="1" layoutInCell="1" allowOverlap="1" wp14:anchorId="47E2805D" wp14:editId="57634521">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9AB9ADC" w14:textId="24A97D45" w:rsidR="00F90F7A" w:rsidRPr="00FA0FDE" w:rsidRDefault="00F90F7A" w:rsidP="00F90F7A">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8903A7">
                            <w:rPr>
                              <w:rFonts w:ascii="Arial" w:hAnsi="Arial" w:cs="Arial"/>
                              <w:noProof/>
                              <w:color w:val="2B3B82" w:themeColor="accent4"/>
                              <w:sz w:val="18"/>
                              <w:szCs w:val="18"/>
                            </w:rPr>
                            <w:t>6</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2805D" id="Text Box 18" o:spid="_x0000_s1031" type="#_x0000_t202" style="position:absolute;left:0;text-align:left;margin-left:0;margin-top:0;width:89.3pt;height:43.2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9AB9ADC" w14:textId="24A97D45" w:rsidR="00F90F7A" w:rsidRPr="00FA0FDE" w:rsidRDefault="00F90F7A" w:rsidP="00F90F7A">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8903A7">
                      <w:rPr>
                        <w:rFonts w:ascii="Arial" w:hAnsi="Arial" w:cs="Arial"/>
                        <w:noProof/>
                        <w:color w:val="2B3B82" w:themeColor="accent4"/>
                        <w:sz w:val="18"/>
                        <w:szCs w:val="18"/>
                      </w:rPr>
                      <w:t>6</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F90F7A">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931253" w:rsidRDefault="00931253">
    <w:pPr>
      <w:pStyle w:val="Footer"/>
      <w:bidi/>
      <w:rPr>
        <w:noProof/>
      </w:rPr>
    </w:pPr>
  </w:p>
  <w:p w14:paraId="02A35E74" w14:textId="147A58B0" w:rsidR="00931253" w:rsidRDefault="007B58D6">
    <w:pPr>
      <w:pStyle w:val="Footer"/>
      <w:bidi/>
    </w:pPr>
    <w:r>
      <w:rPr>
        <w:noProof/>
        <w:rtl/>
        <w:lang w:eastAsia="en-US"/>
      </w:rPr>
      <mc:AlternateContent>
        <mc:Choice Requires="wps">
          <w:drawing>
            <wp:anchor distT="0" distB="0" distL="114300" distR="114300" simplePos="0" relativeHeight="251669504" behindDoc="0" locked="0" layoutInCell="0" allowOverlap="1" wp14:anchorId="34A91468" wp14:editId="70E27A66">
              <wp:simplePos x="0" y="0"/>
              <wp:positionH relativeFrom="page">
                <wp:posOffset>0</wp:posOffset>
              </wp:positionH>
              <wp:positionV relativeFrom="page">
                <wp:posOffset>10235565</wp:posOffset>
              </wp:positionV>
              <wp:extent cx="7560945" cy="266700"/>
              <wp:effectExtent l="0" t="0" r="0" b="0"/>
              <wp:wrapNone/>
              <wp:docPr id="6" name="MSIPCM0ac346ae96974fc84ece8072"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994995" w14:textId="52B497D7" w:rsidR="007B58D6" w:rsidRPr="008903A7" w:rsidRDefault="008903A7" w:rsidP="008903A7">
                          <w:pPr>
                            <w:spacing w:after="0"/>
                            <w:jc w:val="right"/>
                            <w:rPr>
                              <w:rFonts w:ascii="Courier New" w:hAnsi="Courier New" w:cs="Courier New"/>
                              <w:color w:val="317100"/>
                              <w:sz w:val="20"/>
                            </w:rPr>
                          </w:pPr>
                          <w:r w:rsidRPr="008903A7">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4A91468" id="_x0000_t202" coordsize="21600,21600" o:spt="202" path="m,l,21600r21600,l21600,xe">
              <v:stroke joinstyle="miter"/>
              <v:path gradientshapeok="t" o:connecttype="rect"/>
            </v:shapetype>
            <v:shape id="MSIPCM0ac346ae96974fc84ece8072"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L8HwMAAEAGAAAOAAAAZHJzL2Uyb0RvYy54bWysVEtv2zAMvg/YfxB02Gmp5VSx46xp0abI&#10;ViB9AOnQsyLLsTFbciWlcVf0v4+S5ex5GIZdJIqkKPLjJ56cdU2NnoQ2lZJzHB8RjITkKq/kdo4/&#10;3y9HU4yMZTJntZJijp+FwWenb9+c7NuZGKtS1bnQCIJIM9u3c1xa286iyPBSNMwcqVZIMBZKN8zC&#10;UW+jXLM9RG/qaExIEu2VzlutuDAGtJe9EZ/6+EUhuL0tCiMsqucYcrN+1X7duDU6PWGzrWZtWfGQ&#10;BvuHLBpWSXj0EOqSWYZ2uvotVFNxrYwq7BFXTaSKouLC1wDVxOSXatYla4WvBcAx7QEm8//C8pun&#10;O42qfI4TjCRroEXX66u7xTVh/JgmTGRJltKCT6ngYkrSMUa5MBwQfHn3uFP2wydmyoXKRX+ajVKS&#10;Hsc0JfR9sItqW9pgnVJgSDA8VLktg36STQ76u5px0Qg53OldlkpZoXs5BLiSuehCgOBUaWPv2DYk&#10;E/zWQAJgZ/CMg/ZetUFDDk+vRDG8CspXR459a2aA0boFlGx3oTog+aA3oHQ97wrduB26icAONHs+&#10;UEt0FnFQppOEZHSCEQfbOElS4rkXfb/dQu4fhWqQE+ZYQ9aeUexpZSxkAq6Di3tMqmVV156+tUR7&#10;6N/xhPgLBwvcqKXzhSQgRpB6Wr5k8ZiSi3E2WibTdESXdDLKUjIdkTi7yBJCM3q5fHXxYjorqzwX&#10;clVJMXyRmP4dBcNn7cntP8lPqRpVV7mrw+XmqlvUGj0x+KsbYMEXBzQU8YNX9HM63gzVDbuvMnI9&#10;63vjJNttOk/w46FvG5U/Qzu1ApihWablS0ecFXPk0fD9QQkjzd7CUtQKsFVBwqhU+uuf9M4fIAEr&#10;RnsYJ3NsHndMC4zqKwn/NYspdfPHH0DQXhhPKAEioM2glrtmoaD82KflReds60EstGoeYOSdu+fA&#10;xCSHRwGvQVxYOIEBRiYX5+dehlHTMruS65a70APY990D023gmwUYb9QwcdjsF9r1vu6mVOc7q4rK&#10;c9IB3MMJLXAHGFO+GWGkujn449l7fR/8p98A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zWNS/B8DAABABgAADgAA&#10;AAAAAAAAAAAAAAAuAgAAZHJzL2Uyb0RvYy54bWxQSwECLQAUAAYACAAAACEAVJ3l1eEAAAALAQAA&#10;DwAAAAAAAAAAAAAAAAB5BQAAZHJzL2Rvd25yZXYueG1sUEsFBgAAAAAEAAQA8wAAAIcGAAAAAA==&#10;" o:allowincell="f" filled="f" stroked="f" strokeweight=".5pt">
              <v:textbox inset=",0,20pt,0">
                <w:txbxContent>
                  <w:p w14:paraId="3D994995" w14:textId="52B497D7" w:rsidR="007B58D6" w:rsidRPr="008903A7" w:rsidRDefault="008903A7" w:rsidP="008903A7">
                    <w:pPr>
                      <w:spacing w:after="0"/>
                      <w:jc w:val="right"/>
                      <w:rPr>
                        <w:rFonts w:ascii="Courier New" w:hAnsi="Courier New" w:cs="Courier New"/>
                        <w:color w:val="317100"/>
                        <w:sz w:val="20"/>
                      </w:rPr>
                    </w:pPr>
                    <w:r w:rsidRPr="008903A7">
                      <w:rPr>
                        <w:rFonts w:ascii="Courier New" w:hAnsi="Courier New" w:cs="Courier New"/>
                        <w:color w:val="317100"/>
                        <w:sz w:val="20"/>
                        <w:rtl/>
                      </w:rPr>
                      <w:t>متاح</w:t>
                    </w:r>
                  </w:p>
                </w:txbxContent>
              </v:textbox>
              <w10:wrap anchorx="page" anchory="page"/>
            </v:shape>
          </w:pict>
        </mc:Fallback>
      </mc:AlternateContent>
    </w:r>
    <w:r w:rsidR="00931253">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267C9" w14:textId="77777777" w:rsidR="00A65711" w:rsidRDefault="00A65711" w:rsidP="00023F00">
      <w:pPr>
        <w:spacing w:after="0" w:line="240" w:lineRule="auto"/>
      </w:pPr>
      <w:r>
        <w:separator/>
      </w:r>
    </w:p>
  </w:footnote>
  <w:footnote w:type="continuationSeparator" w:id="0">
    <w:p w14:paraId="5C73E7F7" w14:textId="77777777" w:rsidR="00A65711" w:rsidRDefault="00A65711"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188D923E" w:rsidR="00931253" w:rsidRDefault="0099048B" w:rsidP="00633EF1">
    <w:pPr>
      <w:pStyle w:val="Header"/>
      <w:bidi/>
    </w:pPr>
    <w:r>
      <w:rPr>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0065FC92" w:rsidR="0099048B" w:rsidRPr="006D5DA0" w:rsidRDefault="00394D1E" w:rsidP="00C019C3">
                          <w:pPr>
                            <w:bidi/>
                            <w:jc w:val="right"/>
                            <w:rPr>
                              <w:rFonts w:ascii="Arial" w:eastAsia="DIN NEXT™ ARABIC MEDIUM" w:hAnsi="Arial" w:cs="Arial"/>
                              <w:color w:val="2B3B82" w:themeColor="text1"/>
                              <w:sz w:val="28"/>
                              <w:szCs w:val="28"/>
                              <w:lang w:eastAsia="ar"/>
                            </w:rPr>
                          </w:pPr>
                          <w:r w:rsidRPr="00F90F7A">
                            <w:rPr>
                              <w:rFonts w:ascii="Arial" w:eastAsia="DIN NEXT™ ARABIC MEDIUM" w:hAnsi="Arial" w:cs="Arial"/>
                              <w:color w:val="2B3B82" w:themeColor="text1"/>
                              <w:sz w:val="28"/>
                              <w:szCs w:val="28"/>
                              <w:rtl/>
                              <w:lang w:eastAsia="ar"/>
                            </w:rPr>
                            <w:t>نموذج سياسة</w:t>
                          </w:r>
                          <w:r w:rsidR="001F7E44" w:rsidRPr="00F90F7A">
                            <w:rPr>
                              <w:rFonts w:ascii="Arial" w:eastAsia="DIN NEXT™ ARABIC MEDIUM" w:hAnsi="Arial" w:cs="Arial"/>
                              <w:color w:val="2B3B82" w:themeColor="text1"/>
                              <w:sz w:val="28"/>
                              <w:szCs w:val="28"/>
                              <w:rtl/>
                              <w:lang w:eastAsia="ar"/>
                            </w:rPr>
                            <w:t xml:space="preserve"> التشفير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0065FC92" w:rsidR="0099048B" w:rsidRPr="006D5DA0" w:rsidRDefault="00394D1E" w:rsidP="00C019C3">
                    <w:pPr>
                      <w:bidi/>
                      <w:jc w:val="right"/>
                      <w:rPr>
                        <w:rFonts w:ascii="Arial" w:eastAsia="DIN NEXT™ ARABIC MEDIUM" w:hAnsi="Arial" w:cs="Arial"/>
                        <w:color w:val="2B3B82" w:themeColor="text1"/>
                        <w:sz w:val="28"/>
                        <w:szCs w:val="28"/>
                        <w:lang w:eastAsia="ar"/>
                      </w:rPr>
                    </w:pPr>
                    <w:r w:rsidRPr="00F90F7A">
                      <w:rPr>
                        <w:rFonts w:ascii="Arial" w:eastAsia="DIN NEXT™ ARABIC MEDIUM" w:hAnsi="Arial" w:cs="Arial"/>
                        <w:color w:val="2B3B82" w:themeColor="text1"/>
                        <w:sz w:val="28"/>
                        <w:szCs w:val="28"/>
                        <w:rtl/>
                        <w:lang w:eastAsia="ar"/>
                      </w:rPr>
                      <w:t>نموذج سياسة</w:t>
                    </w:r>
                    <w:r w:rsidR="001F7E44" w:rsidRPr="00F90F7A">
                      <w:rPr>
                        <w:rFonts w:ascii="Arial" w:eastAsia="DIN NEXT™ ARABIC MEDIUM" w:hAnsi="Arial" w:cs="Arial"/>
                        <w:color w:val="2B3B82" w:themeColor="text1"/>
                        <w:sz w:val="28"/>
                        <w:szCs w:val="28"/>
                        <w:rtl/>
                        <w:lang w:eastAsia="ar"/>
                      </w:rPr>
                      <w:t xml:space="preserve"> التشفير</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2"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3"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5D6733"/>
    <w:multiLevelType w:val="multilevel"/>
    <w:tmpl w:val="35D0CCCC"/>
    <w:lvl w:ilvl="0">
      <w:start w:val="1"/>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7"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9"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0"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1"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7"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28" w15:restartNumberingAfterBreak="0">
    <w:nsid w:val="54422FC9"/>
    <w:multiLevelType w:val="hybridMultilevel"/>
    <w:tmpl w:val="C55028D6"/>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0"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5A8D2282"/>
    <w:multiLevelType w:val="hybridMultilevel"/>
    <w:tmpl w:val="03DE9992"/>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6"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77E1444F"/>
    <w:multiLevelType w:val="hybridMultilevel"/>
    <w:tmpl w:val="87321DCA"/>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4"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5"/>
  </w:num>
  <w:num w:numId="5">
    <w:abstractNumId w:val="4"/>
  </w:num>
  <w:num w:numId="6">
    <w:abstractNumId w:val="3"/>
  </w:num>
  <w:num w:numId="7">
    <w:abstractNumId w:val="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1"/>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27"/>
  </w:num>
  <w:num w:numId="14">
    <w:abstractNumId w:val="39"/>
  </w:num>
  <w:num w:numId="15">
    <w:abstractNumId w:val="33"/>
  </w:num>
  <w:num w:numId="16">
    <w:abstractNumId w:val="1"/>
  </w:num>
  <w:num w:numId="17">
    <w:abstractNumId w:val="19"/>
  </w:num>
  <w:num w:numId="18">
    <w:abstractNumId w:val="42"/>
  </w:num>
  <w:num w:numId="19">
    <w:abstractNumId w:val="41"/>
  </w:num>
  <w:num w:numId="20">
    <w:abstractNumId w:val="22"/>
  </w:num>
  <w:num w:numId="21">
    <w:abstractNumId w:val="21"/>
  </w:num>
  <w:num w:numId="22">
    <w:abstractNumId w:val="29"/>
  </w:num>
  <w:num w:numId="23">
    <w:abstractNumId w:val="18"/>
  </w:num>
  <w:num w:numId="24">
    <w:abstractNumId w:val="5"/>
  </w:num>
  <w:num w:numId="25">
    <w:abstractNumId w:val="16"/>
  </w:num>
  <w:num w:numId="26">
    <w:abstractNumId w:val="0"/>
  </w:num>
  <w:num w:numId="27">
    <w:abstractNumId w:val="3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0"/>
  </w:num>
  <w:num w:numId="33">
    <w:abstractNumId w:val="12"/>
  </w:num>
  <w:num w:numId="34">
    <w:abstractNumId w:val="43"/>
  </w:num>
  <w:num w:numId="35">
    <w:abstractNumId w:val="24"/>
  </w:num>
  <w:num w:numId="36">
    <w:abstractNumId w:val="14"/>
  </w:num>
  <w:num w:numId="37">
    <w:abstractNumId w:val="13"/>
  </w:num>
  <w:num w:numId="38">
    <w:abstractNumId w:val="7"/>
  </w:num>
  <w:num w:numId="39">
    <w:abstractNumId w:val="10"/>
  </w:num>
  <w:num w:numId="40">
    <w:abstractNumId w:val="15"/>
  </w:num>
  <w:num w:numId="41">
    <w:abstractNumId w:val="23"/>
  </w:num>
  <w:num w:numId="42">
    <w:abstractNumId w:val="36"/>
  </w:num>
  <w:num w:numId="43">
    <w:abstractNumId w:val="38"/>
  </w:num>
  <w:num w:numId="44">
    <w:abstractNumId w:val="31"/>
  </w:num>
  <w:num w:numId="45">
    <w:abstractNumId w:val="4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4B76"/>
    <w:rsid w:val="00015F71"/>
    <w:rsid w:val="00017E10"/>
    <w:rsid w:val="00017E7C"/>
    <w:rsid w:val="00021FA2"/>
    <w:rsid w:val="00023F00"/>
    <w:rsid w:val="00026272"/>
    <w:rsid w:val="00027988"/>
    <w:rsid w:val="00027D13"/>
    <w:rsid w:val="00030CE1"/>
    <w:rsid w:val="00030E20"/>
    <w:rsid w:val="000310AB"/>
    <w:rsid w:val="000447AC"/>
    <w:rsid w:val="0005253C"/>
    <w:rsid w:val="00061804"/>
    <w:rsid w:val="00061C41"/>
    <w:rsid w:val="000658A0"/>
    <w:rsid w:val="000676E3"/>
    <w:rsid w:val="00070C4A"/>
    <w:rsid w:val="0007287D"/>
    <w:rsid w:val="00074462"/>
    <w:rsid w:val="0008404C"/>
    <w:rsid w:val="00091A4F"/>
    <w:rsid w:val="00092A90"/>
    <w:rsid w:val="00094E4D"/>
    <w:rsid w:val="00095AD4"/>
    <w:rsid w:val="00096DE9"/>
    <w:rsid w:val="00097ACA"/>
    <w:rsid w:val="000A5985"/>
    <w:rsid w:val="000A6779"/>
    <w:rsid w:val="000A6B0A"/>
    <w:rsid w:val="000A6ED0"/>
    <w:rsid w:val="000B1BDB"/>
    <w:rsid w:val="000B25FE"/>
    <w:rsid w:val="000B5D3C"/>
    <w:rsid w:val="000C0981"/>
    <w:rsid w:val="000D1DCB"/>
    <w:rsid w:val="000D32B7"/>
    <w:rsid w:val="000D4D57"/>
    <w:rsid w:val="000D6BFB"/>
    <w:rsid w:val="000E396B"/>
    <w:rsid w:val="000E5A6D"/>
    <w:rsid w:val="000F332F"/>
    <w:rsid w:val="000F4E7E"/>
    <w:rsid w:val="001205FA"/>
    <w:rsid w:val="00127617"/>
    <w:rsid w:val="00132224"/>
    <w:rsid w:val="0013475A"/>
    <w:rsid w:val="00136613"/>
    <w:rsid w:val="00146D39"/>
    <w:rsid w:val="001512CE"/>
    <w:rsid w:val="0015167F"/>
    <w:rsid w:val="00155963"/>
    <w:rsid w:val="00164CF3"/>
    <w:rsid w:val="00166215"/>
    <w:rsid w:val="001705E8"/>
    <w:rsid w:val="00171994"/>
    <w:rsid w:val="00177027"/>
    <w:rsid w:val="0018148F"/>
    <w:rsid w:val="00187D10"/>
    <w:rsid w:val="001A41E1"/>
    <w:rsid w:val="001B17E7"/>
    <w:rsid w:val="001B4449"/>
    <w:rsid w:val="001B5C6C"/>
    <w:rsid w:val="001D116E"/>
    <w:rsid w:val="001D3121"/>
    <w:rsid w:val="001D3697"/>
    <w:rsid w:val="001D50CB"/>
    <w:rsid w:val="001D77F6"/>
    <w:rsid w:val="001E0532"/>
    <w:rsid w:val="001E2A52"/>
    <w:rsid w:val="001E6980"/>
    <w:rsid w:val="001F5D14"/>
    <w:rsid w:val="001F743D"/>
    <w:rsid w:val="001F7825"/>
    <w:rsid w:val="001F7E44"/>
    <w:rsid w:val="00204AA4"/>
    <w:rsid w:val="00205DAD"/>
    <w:rsid w:val="00206337"/>
    <w:rsid w:val="00207C98"/>
    <w:rsid w:val="002178B4"/>
    <w:rsid w:val="00217DC2"/>
    <w:rsid w:val="00223505"/>
    <w:rsid w:val="00226639"/>
    <w:rsid w:val="00226682"/>
    <w:rsid w:val="002276C9"/>
    <w:rsid w:val="00232BA4"/>
    <w:rsid w:val="00233CD3"/>
    <w:rsid w:val="00240DE2"/>
    <w:rsid w:val="00243754"/>
    <w:rsid w:val="00250574"/>
    <w:rsid w:val="002518A5"/>
    <w:rsid w:val="002523C0"/>
    <w:rsid w:val="00253FF3"/>
    <w:rsid w:val="0026114D"/>
    <w:rsid w:val="002613D8"/>
    <w:rsid w:val="00263A92"/>
    <w:rsid w:val="00263A9C"/>
    <w:rsid w:val="00266937"/>
    <w:rsid w:val="002714B2"/>
    <w:rsid w:val="00271716"/>
    <w:rsid w:val="00273188"/>
    <w:rsid w:val="0027479A"/>
    <w:rsid w:val="00276B10"/>
    <w:rsid w:val="0027763C"/>
    <w:rsid w:val="00281F98"/>
    <w:rsid w:val="002833D3"/>
    <w:rsid w:val="00287A42"/>
    <w:rsid w:val="00290EB9"/>
    <w:rsid w:val="002912DA"/>
    <w:rsid w:val="0029435A"/>
    <w:rsid w:val="002966A0"/>
    <w:rsid w:val="002B1236"/>
    <w:rsid w:val="002B49EA"/>
    <w:rsid w:val="002B7B03"/>
    <w:rsid w:val="002C2CB7"/>
    <w:rsid w:val="002C5D3C"/>
    <w:rsid w:val="002C5F2D"/>
    <w:rsid w:val="002D0A6A"/>
    <w:rsid w:val="002D1CD4"/>
    <w:rsid w:val="002D1FE1"/>
    <w:rsid w:val="002D20D3"/>
    <w:rsid w:val="002D486C"/>
    <w:rsid w:val="002E00B4"/>
    <w:rsid w:val="00304F47"/>
    <w:rsid w:val="003050A0"/>
    <w:rsid w:val="00310EFE"/>
    <w:rsid w:val="00315492"/>
    <w:rsid w:val="00325B3F"/>
    <w:rsid w:val="00330993"/>
    <w:rsid w:val="0033561D"/>
    <w:rsid w:val="0034060B"/>
    <w:rsid w:val="00341E7C"/>
    <w:rsid w:val="00344F56"/>
    <w:rsid w:val="00345969"/>
    <w:rsid w:val="0035051B"/>
    <w:rsid w:val="00351E63"/>
    <w:rsid w:val="00352004"/>
    <w:rsid w:val="00361CE9"/>
    <w:rsid w:val="00370C13"/>
    <w:rsid w:val="00371994"/>
    <w:rsid w:val="003721F0"/>
    <w:rsid w:val="00372EB3"/>
    <w:rsid w:val="003743F7"/>
    <w:rsid w:val="00375B31"/>
    <w:rsid w:val="00376F56"/>
    <w:rsid w:val="003809D8"/>
    <w:rsid w:val="0038662E"/>
    <w:rsid w:val="003902B0"/>
    <w:rsid w:val="003906EC"/>
    <w:rsid w:val="00394D1E"/>
    <w:rsid w:val="003A117C"/>
    <w:rsid w:val="003A38CA"/>
    <w:rsid w:val="003A4E62"/>
    <w:rsid w:val="003B073C"/>
    <w:rsid w:val="003C5117"/>
    <w:rsid w:val="003D0D7E"/>
    <w:rsid w:val="003D4CCF"/>
    <w:rsid w:val="003D7908"/>
    <w:rsid w:val="003E6B39"/>
    <w:rsid w:val="003E6EA8"/>
    <w:rsid w:val="003E7318"/>
    <w:rsid w:val="003F1B70"/>
    <w:rsid w:val="003F2D51"/>
    <w:rsid w:val="003F664C"/>
    <w:rsid w:val="003F7610"/>
    <w:rsid w:val="004012CB"/>
    <w:rsid w:val="00401F9C"/>
    <w:rsid w:val="00403FF1"/>
    <w:rsid w:val="004055C2"/>
    <w:rsid w:val="00415E7E"/>
    <w:rsid w:val="00417B09"/>
    <w:rsid w:val="0042179C"/>
    <w:rsid w:val="004412D6"/>
    <w:rsid w:val="0044142C"/>
    <w:rsid w:val="00444FFB"/>
    <w:rsid w:val="004465FF"/>
    <w:rsid w:val="00446773"/>
    <w:rsid w:val="00447348"/>
    <w:rsid w:val="00451D8C"/>
    <w:rsid w:val="00453410"/>
    <w:rsid w:val="00457652"/>
    <w:rsid w:val="0046371B"/>
    <w:rsid w:val="00466C0F"/>
    <w:rsid w:val="00470B74"/>
    <w:rsid w:val="004745EA"/>
    <w:rsid w:val="004754B7"/>
    <w:rsid w:val="00480AFF"/>
    <w:rsid w:val="00485AEC"/>
    <w:rsid w:val="0048778A"/>
    <w:rsid w:val="00487D12"/>
    <w:rsid w:val="00495C54"/>
    <w:rsid w:val="004A3D4D"/>
    <w:rsid w:val="004A4733"/>
    <w:rsid w:val="004B2E43"/>
    <w:rsid w:val="004B3A3D"/>
    <w:rsid w:val="004B7D7C"/>
    <w:rsid w:val="004C03BB"/>
    <w:rsid w:val="004C3B22"/>
    <w:rsid w:val="004C4F8B"/>
    <w:rsid w:val="004C5BD3"/>
    <w:rsid w:val="004C69F0"/>
    <w:rsid w:val="004E0713"/>
    <w:rsid w:val="004E2F73"/>
    <w:rsid w:val="004E3DF1"/>
    <w:rsid w:val="004E6489"/>
    <w:rsid w:val="004E723D"/>
    <w:rsid w:val="004F3762"/>
    <w:rsid w:val="00502183"/>
    <w:rsid w:val="00505AB6"/>
    <w:rsid w:val="00505E7F"/>
    <w:rsid w:val="005104FC"/>
    <w:rsid w:val="0051052B"/>
    <w:rsid w:val="005107CE"/>
    <w:rsid w:val="00513194"/>
    <w:rsid w:val="00516F51"/>
    <w:rsid w:val="005171AE"/>
    <w:rsid w:val="005337B9"/>
    <w:rsid w:val="0054206E"/>
    <w:rsid w:val="005467DB"/>
    <w:rsid w:val="00546983"/>
    <w:rsid w:val="005472C3"/>
    <w:rsid w:val="005779DA"/>
    <w:rsid w:val="005826E5"/>
    <w:rsid w:val="00583C8C"/>
    <w:rsid w:val="00584983"/>
    <w:rsid w:val="00586299"/>
    <w:rsid w:val="00586750"/>
    <w:rsid w:val="00594B10"/>
    <w:rsid w:val="00595AE8"/>
    <w:rsid w:val="005A16C4"/>
    <w:rsid w:val="005A63F6"/>
    <w:rsid w:val="005A727E"/>
    <w:rsid w:val="005B511C"/>
    <w:rsid w:val="005B6D2F"/>
    <w:rsid w:val="005C1BA5"/>
    <w:rsid w:val="005C2147"/>
    <w:rsid w:val="005C5397"/>
    <w:rsid w:val="005C67C8"/>
    <w:rsid w:val="005D2926"/>
    <w:rsid w:val="005F535E"/>
    <w:rsid w:val="005F64EC"/>
    <w:rsid w:val="00600EC2"/>
    <w:rsid w:val="006021EF"/>
    <w:rsid w:val="006029D4"/>
    <w:rsid w:val="0060773B"/>
    <w:rsid w:val="0061136E"/>
    <w:rsid w:val="00611625"/>
    <w:rsid w:val="00615F1D"/>
    <w:rsid w:val="00617831"/>
    <w:rsid w:val="00620BD0"/>
    <w:rsid w:val="00621505"/>
    <w:rsid w:val="006218C6"/>
    <w:rsid w:val="00623814"/>
    <w:rsid w:val="00623B0E"/>
    <w:rsid w:val="0063211B"/>
    <w:rsid w:val="00633EF1"/>
    <w:rsid w:val="00634AA9"/>
    <w:rsid w:val="00642ED8"/>
    <w:rsid w:val="00643847"/>
    <w:rsid w:val="00643938"/>
    <w:rsid w:val="00645B9A"/>
    <w:rsid w:val="00652A73"/>
    <w:rsid w:val="00662576"/>
    <w:rsid w:val="00672A50"/>
    <w:rsid w:val="0067440D"/>
    <w:rsid w:val="006817D9"/>
    <w:rsid w:val="00687A11"/>
    <w:rsid w:val="00690772"/>
    <w:rsid w:val="00692C35"/>
    <w:rsid w:val="00695398"/>
    <w:rsid w:val="006A445B"/>
    <w:rsid w:val="006A60CA"/>
    <w:rsid w:val="006B03ED"/>
    <w:rsid w:val="006B04F7"/>
    <w:rsid w:val="006B0E2E"/>
    <w:rsid w:val="006B4E8F"/>
    <w:rsid w:val="006C17DF"/>
    <w:rsid w:val="006C2A61"/>
    <w:rsid w:val="006C7623"/>
    <w:rsid w:val="006C7F9A"/>
    <w:rsid w:val="006D036D"/>
    <w:rsid w:val="006D5DA0"/>
    <w:rsid w:val="006D7B8A"/>
    <w:rsid w:val="006E1B12"/>
    <w:rsid w:val="006E6BFD"/>
    <w:rsid w:val="006F73E8"/>
    <w:rsid w:val="007029D9"/>
    <w:rsid w:val="00702FB1"/>
    <w:rsid w:val="00711BAD"/>
    <w:rsid w:val="00711F94"/>
    <w:rsid w:val="00712175"/>
    <w:rsid w:val="00712EAC"/>
    <w:rsid w:val="0073126A"/>
    <w:rsid w:val="007361C4"/>
    <w:rsid w:val="00740F62"/>
    <w:rsid w:val="007421F5"/>
    <w:rsid w:val="00753D2F"/>
    <w:rsid w:val="00763EF5"/>
    <w:rsid w:val="00763FAF"/>
    <w:rsid w:val="007641BE"/>
    <w:rsid w:val="0076609C"/>
    <w:rsid w:val="0077055D"/>
    <w:rsid w:val="00775388"/>
    <w:rsid w:val="00777251"/>
    <w:rsid w:val="00782B6C"/>
    <w:rsid w:val="00786A68"/>
    <w:rsid w:val="00791951"/>
    <w:rsid w:val="00793A45"/>
    <w:rsid w:val="00795698"/>
    <w:rsid w:val="007A0753"/>
    <w:rsid w:val="007A3EDB"/>
    <w:rsid w:val="007A4A75"/>
    <w:rsid w:val="007A78FB"/>
    <w:rsid w:val="007B21B2"/>
    <w:rsid w:val="007B58D6"/>
    <w:rsid w:val="007B7AAE"/>
    <w:rsid w:val="007C3D81"/>
    <w:rsid w:val="007C607F"/>
    <w:rsid w:val="007C6157"/>
    <w:rsid w:val="007C62F5"/>
    <w:rsid w:val="007C6811"/>
    <w:rsid w:val="007C718B"/>
    <w:rsid w:val="007D3AB1"/>
    <w:rsid w:val="007D6766"/>
    <w:rsid w:val="007E0054"/>
    <w:rsid w:val="007E17EF"/>
    <w:rsid w:val="007E31B3"/>
    <w:rsid w:val="00800322"/>
    <w:rsid w:val="00802800"/>
    <w:rsid w:val="00806DF8"/>
    <w:rsid w:val="008075B2"/>
    <w:rsid w:val="00807F06"/>
    <w:rsid w:val="00813AB6"/>
    <w:rsid w:val="00823080"/>
    <w:rsid w:val="00825667"/>
    <w:rsid w:val="0083211A"/>
    <w:rsid w:val="008347F9"/>
    <w:rsid w:val="00840AF8"/>
    <w:rsid w:val="00841CA1"/>
    <w:rsid w:val="00842A88"/>
    <w:rsid w:val="00845788"/>
    <w:rsid w:val="0085048A"/>
    <w:rsid w:val="00857030"/>
    <w:rsid w:val="00861E08"/>
    <w:rsid w:val="00866C74"/>
    <w:rsid w:val="00866D15"/>
    <w:rsid w:val="00867AEB"/>
    <w:rsid w:val="00873F47"/>
    <w:rsid w:val="00875EF2"/>
    <w:rsid w:val="008873CE"/>
    <w:rsid w:val="008873F6"/>
    <w:rsid w:val="008903A7"/>
    <w:rsid w:val="0089367C"/>
    <w:rsid w:val="008A3A11"/>
    <w:rsid w:val="008B6DCB"/>
    <w:rsid w:val="008C0508"/>
    <w:rsid w:val="008D7955"/>
    <w:rsid w:val="008E0BED"/>
    <w:rsid w:val="008E28A3"/>
    <w:rsid w:val="008E2A82"/>
    <w:rsid w:val="008F2970"/>
    <w:rsid w:val="008F5DA4"/>
    <w:rsid w:val="00902CCB"/>
    <w:rsid w:val="00902E08"/>
    <w:rsid w:val="009031FE"/>
    <w:rsid w:val="009137EE"/>
    <w:rsid w:val="009166BD"/>
    <w:rsid w:val="009179C8"/>
    <w:rsid w:val="00931253"/>
    <w:rsid w:val="0093243B"/>
    <w:rsid w:val="00932600"/>
    <w:rsid w:val="009330E6"/>
    <w:rsid w:val="00940DE5"/>
    <w:rsid w:val="009425C7"/>
    <w:rsid w:val="0094372E"/>
    <w:rsid w:val="00944D65"/>
    <w:rsid w:val="009457F1"/>
    <w:rsid w:val="00950879"/>
    <w:rsid w:val="00951028"/>
    <w:rsid w:val="00961E51"/>
    <w:rsid w:val="0097420D"/>
    <w:rsid w:val="00980F5D"/>
    <w:rsid w:val="009811E6"/>
    <w:rsid w:val="00981873"/>
    <w:rsid w:val="0098238F"/>
    <w:rsid w:val="00983832"/>
    <w:rsid w:val="00983FBC"/>
    <w:rsid w:val="0098726B"/>
    <w:rsid w:val="00987BCB"/>
    <w:rsid w:val="0099048B"/>
    <w:rsid w:val="00991F31"/>
    <w:rsid w:val="00992AA6"/>
    <w:rsid w:val="00997C10"/>
    <w:rsid w:val="009A1263"/>
    <w:rsid w:val="009A2790"/>
    <w:rsid w:val="009A5962"/>
    <w:rsid w:val="009B171A"/>
    <w:rsid w:val="009B4611"/>
    <w:rsid w:val="009C0E72"/>
    <w:rsid w:val="009C418C"/>
    <w:rsid w:val="009C4C06"/>
    <w:rsid w:val="009C5C94"/>
    <w:rsid w:val="009D0512"/>
    <w:rsid w:val="009E5A4C"/>
    <w:rsid w:val="009F00D1"/>
    <w:rsid w:val="009F1D47"/>
    <w:rsid w:val="009F709A"/>
    <w:rsid w:val="009F7D69"/>
    <w:rsid w:val="00A111D4"/>
    <w:rsid w:val="00A12663"/>
    <w:rsid w:val="00A126C3"/>
    <w:rsid w:val="00A144D4"/>
    <w:rsid w:val="00A161AA"/>
    <w:rsid w:val="00A250B1"/>
    <w:rsid w:val="00A32C19"/>
    <w:rsid w:val="00A34CAF"/>
    <w:rsid w:val="00A367E6"/>
    <w:rsid w:val="00A450ED"/>
    <w:rsid w:val="00A45920"/>
    <w:rsid w:val="00A47844"/>
    <w:rsid w:val="00A518A4"/>
    <w:rsid w:val="00A55518"/>
    <w:rsid w:val="00A565A3"/>
    <w:rsid w:val="00A6063E"/>
    <w:rsid w:val="00A6242B"/>
    <w:rsid w:val="00A62DC7"/>
    <w:rsid w:val="00A65711"/>
    <w:rsid w:val="00A71FC1"/>
    <w:rsid w:val="00A774E8"/>
    <w:rsid w:val="00A77A7D"/>
    <w:rsid w:val="00A77F85"/>
    <w:rsid w:val="00A80C21"/>
    <w:rsid w:val="00A87163"/>
    <w:rsid w:val="00A96CD0"/>
    <w:rsid w:val="00AA0911"/>
    <w:rsid w:val="00AA1C83"/>
    <w:rsid w:val="00AA4B2E"/>
    <w:rsid w:val="00AA69CF"/>
    <w:rsid w:val="00AA731F"/>
    <w:rsid w:val="00AB0EE6"/>
    <w:rsid w:val="00AB35EF"/>
    <w:rsid w:val="00AB512A"/>
    <w:rsid w:val="00AB5DDE"/>
    <w:rsid w:val="00AC0B4B"/>
    <w:rsid w:val="00AC1A92"/>
    <w:rsid w:val="00AD3F51"/>
    <w:rsid w:val="00AD5E7B"/>
    <w:rsid w:val="00AD7C0B"/>
    <w:rsid w:val="00AE2D84"/>
    <w:rsid w:val="00AE56AB"/>
    <w:rsid w:val="00AE7D64"/>
    <w:rsid w:val="00AF2992"/>
    <w:rsid w:val="00AF7339"/>
    <w:rsid w:val="00AF7CBB"/>
    <w:rsid w:val="00B0728F"/>
    <w:rsid w:val="00B106F1"/>
    <w:rsid w:val="00B25AA8"/>
    <w:rsid w:val="00B262D4"/>
    <w:rsid w:val="00B264EC"/>
    <w:rsid w:val="00B30D8B"/>
    <w:rsid w:val="00B31BA2"/>
    <w:rsid w:val="00B51EFC"/>
    <w:rsid w:val="00B533E8"/>
    <w:rsid w:val="00B54F95"/>
    <w:rsid w:val="00B56670"/>
    <w:rsid w:val="00B56ECE"/>
    <w:rsid w:val="00B72B97"/>
    <w:rsid w:val="00BA7310"/>
    <w:rsid w:val="00BA7F2C"/>
    <w:rsid w:val="00BB01FF"/>
    <w:rsid w:val="00BB335A"/>
    <w:rsid w:val="00BB51FC"/>
    <w:rsid w:val="00BC1501"/>
    <w:rsid w:val="00BC2F2F"/>
    <w:rsid w:val="00BC30C3"/>
    <w:rsid w:val="00BC3CCF"/>
    <w:rsid w:val="00BC5EC2"/>
    <w:rsid w:val="00BD2D7C"/>
    <w:rsid w:val="00BD663C"/>
    <w:rsid w:val="00BD6832"/>
    <w:rsid w:val="00BE09DB"/>
    <w:rsid w:val="00BE26E9"/>
    <w:rsid w:val="00BE5943"/>
    <w:rsid w:val="00BE5B51"/>
    <w:rsid w:val="00BE678C"/>
    <w:rsid w:val="00BF2089"/>
    <w:rsid w:val="00BF23AB"/>
    <w:rsid w:val="00BF2F1B"/>
    <w:rsid w:val="00BF36D9"/>
    <w:rsid w:val="00BF3F0D"/>
    <w:rsid w:val="00BF56AD"/>
    <w:rsid w:val="00C00830"/>
    <w:rsid w:val="00C019C3"/>
    <w:rsid w:val="00C03EA8"/>
    <w:rsid w:val="00C148C3"/>
    <w:rsid w:val="00C16CC2"/>
    <w:rsid w:val="00C17702"/>
    <w:rsid w:val="00C2056C"/>
    <w:rsid w:val="00C24D02"/>
    <w:rsid w:val="00C33394"/>
    <w:rsid w:val="00C360EC"/>
    <w:rsid w:val="00C3769D"/>
    <w:rsid w:val="00C40166"/>
    <w:rsid w:val="00C444E3"/>
    <w:rsid w:val="00C44F11"/>
    <w:rsid w:val="00C45800"/>
    <w:rsid w:val="00C50C23"/>
    <w:rsid w:val="00C5299B"/>
    <w:rsid w:val="00C63BA1"/>
    <w:rsid w:val="00C66CA9"/>
    <w:rsid w:val="00C67189"/>
    <w:rsid w:val="00C7343A"/>
    <w:rsid w:val="00C757B8"/>
    <w:rsid w:val="00C80D9A"/>
    <w:rsid w:val="00C84B8D"/>
    <w:rsid w:val="00C877E9"/>
    <w:rsid w:val="00C9060B"/>
    <w:rsid w:val="00C90F6B"/>
    <w:rsid w:val="00C92C79"/>
    <w:rsid w:val="00C948FB"/>
    <w:rsid w:val="00C950BD"/>
    <w:rsid w:val="00C96A71"/>
    <w:rsid w:val="00CA1245"/>
    <w:rsid w:val="00CB117C"/>
    <w:rsid w:val="00CB21DD"/>
    <w:rsid w:val="00CB7A5E"/>
    <w:rsid w:val="00CC17DB"/>
    <w:rsid w:val="00CC2C0C"/>
    <w:rsid w:val="00CC6646"/>
    <w:rsid w:val="00CD6EA6"/>
    <w:rsid w:val="00CD78D7"/>
    <w:rsid w:val="00CD7B0F"/>
    <w:rsid w:val="00CE30E3"/>
    <w:rsid w:val="00CE6E7E"/>
    <w:rsid w:val="00CF1C0F"/>
    <w:rsid w:val="00D02D89"/>
    <w:rsid w:val="00D13A9D"/>
    <w:rsid w:val="00D15885"/>
    <w:rsid w:val="00D16800"/>
    <w:rsid w:val="00D1767D"/>
    <w:rsid w:val="00D247B6"/>
    <w:rsid w:val="00D249D0"/>
    <w:rsid w:val="00D24C57"/>
    <w:rsid w:val="00D273CA"/>
    <w:rsid w:val="00D3167D"/>
    <w:rsid w:val="00D31779"/>
    <w:rsid w:val="00D32569"/>
    <w:rsid w:val="00D340F7"/>
    <w:rsid w:val="00D34D6D"/>
    <w:rsid w:val="00D47734"/>
    <w:rsid w:val="00D60FA1"/>
    <w:rsid w:val="00D61378"/>
    <w:rsid w:val="00D627EE"/>
    <w:rsid w:val="00D754FB"/>
    <w:rsid w:val="00D7730A"/>
    <w:rsid w:val="00D77801"/>
    <w:rsid w:val="00D83A1A"/>
    <w:rsid w:val="00D8401D"/>
    <w:rsid w:val="00D96A1F"/>
    <w:rsid w:val="00D97A0C"/>
    <w:rsid w:val="00DA0FDB"/>
    <w:rsid w:val="00DA3FAF"/>
    <w:rsid w:val="00DA626A"/>
    <w:rsid w:val="00DB5FDC"/>
    <w:rsid w:val="00DB7A5B"/>
    <w:rsid w:val="00DC4049"/>
    <w:rsid w:val="00DC4162"/>
    <w:rsid w:val="00DC5CAD"/>
    <w:rsid w:val="00DC7E16"/>
    <w:rsid w:val="00DD3E3E"/>
    <w:rsid w:val="00DD5933"/>
    <w:rsid w:val="00DD7D9D"/>
    <w:rsid w:val="00DE2E0C"/>
    <w:rsid w:val="00DE77CF"/>
    <w:rsid w:val="00DF1625"/>
    <w:rsid w:val="00DF6A8C"/>
    <w:rsid w:val="00E0435B"/>
    <w:rsid w:val="00E145C6"/>
    <w:rsid w:val="00E21BE2"/>
    <w:rsid w:val="00E322A6"/>
    <w:rsid w:val="00E37310"/>
    <w:rsid w:val="00E42C23"/>
    <w:rsid w:val="00E43C0F"/>
    <w:rsid w:val="00E51532"/>
    <w:rsid w:val="00E61A9E"/>
    <w:rsid w:val="00E67030"/>
    <w:rsid w:val="00E70CF3"/>
    <w:rsid w:val="00E745F6"/>
    <w:rsid w:val="00E763F6"/>
    <w:rsid w:val="00E90951"/>
    <w:rsid w:val="00E936E0"/>
    <w:rsid w:val="00E93B05"/>
    <w:rsid w:val="00E93F9B"/>
    <w:rsid w:val="00E963ED"/>
    <w:rsid w:val="00EA01BA"/>
    <w:rsid w:val="00EA040E"/>
    <w:rsid w:val="00EA2E6B"/>
    <w:rsid w:val="00EA2F27"/>
    <w:rsid w:val="00EB1B79"/>
    <w:rsid w:val="00EB2F6D"/>
    <w:rsid w:val="00EB6CA6"/>
    <w:rsid w:val="00EC11E6"/>
    <w:rsid w:val="00EC2EFE"/>
    <w:rsid w:val="00ED354D"/>
    <w:rsid w:val="00ED5F1B"/>
    <w:rsid w:val="00EE162D"/>
    <w:rsid w:val="00EE3CCC"/>
    <w:rsid w:val="00EF1567"/>
    <w:rsid w:val="00EF3ED0"/>
    <w:rsid w:val="00F00CE9"/>
    <w:rsid w:val="00F05F54"/>
    <w:rsid w:val="00F126E4"/>
    <w:rsid w:val="00F1614B"/>
    <w:rsid w:val="00F2582A"/>
    <w:rsid w:val="00F4117C"/>
    <w:rsid w:val="00F42230"/>
    <w:rsid w:val="00F43E61"/>
    <w:rsid w:val="00F5243C"/>
    <w:rsid w:val="00F536ED"/>
    <w:rsid w:val="00F60FAC"/>
    <w:rsid w:val="00F61DB6"/>
    <w:rsid w:val="00F65CD3"/>
    <w:rsid w:val="00F71359"/>
    <w:rsid w:val="00F90F7A"/>
    <w:rsid w:val="00F96152"/>
    <w:rsid w:val="00F9660E"/>
    <w:rsid w:val="00FA55D3"/>
    <w:rsid w:val="00FA60E9"/>
    <w:rsid w:val="00FA75D5"/>
    <w:rsid w:val="00FB18F3"/>
    <w:rsid w:val="00FB513B"/>
    <w:rsid w:val="00FC1277"/>
    <w:rsid w:val="00FC389C"/>
    <w:rsid w:val="00FD456F"/>
    <w:rsid w:val="00FE4305"/>
    <w:rsid w:val="00FF16A7"/>
    <w:rsid w:val="00FF2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BodyText">
    <w:name w:val="Body Text"/>
    <w:basedOn w:val="Normal"/>
    <w:link w:val="BodyTextChar"/>
    <w:unhideWhenUsed/>
    <w:qFormat/>
    <w:rsid w:val="001F7E44"/>
    <w:pPr>
      <w:spacing w:after="240" w:line="240" w:lineRule="atLeast"/>
    </w:pPr>
    <w:rPr>
      <w:rFonts w:ascii="Georgia" w:eastAsiaTheme="minorHAnsi" w:hAnsi="Georgia"/>
      <w:sz w:val="20"/>
      <w:szCs w:val="20"/>
    </w:rPr>
  </w:style>
  <w:style w:type="character" w:customStyle="1" w:styleId="BodyTextChar">
    <w:name w:val="Body Text Char"/>
    <w:basedOn w:val="DefaultParagraphFont"/>
    <w:link w:val="BodyText"/>
    <w:rsid w:val="001F7E44"/>
    <w:rPr>
      <w:rFonts w:ascii="Georgia" w:eastAsiaTheme="minorHAnsi" w:hAnsi="Georgia"/>
      <w:sz w:val="20"/>
      <w:szCs w:val="20"/>
    </w:rPr>
  </w:style>
  <w:style w:type="paragraph" w:styleId="Revision">
    <w:name w:val="Revision"/>
    <w:hidden/>
    <w:uiPriority w:val="99"/>
    <w:semiHidden/>
    <w:rsid w:val="004465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67B741DF794B538B319FC9CF923ADD"/>
        <w:category>
          <w:name w:val="General"/>
          <w:gallery w:val="placeholder"/>
        </w:category>
        <w:types>
          <w:type w:val="bbPlcHdr"/>
        </w:types>
        <w:behaviors>
          <w:behavior w:val="content"/>
        </w:behaviors>
        <w:guid w:val="{E2C24B25-B28C-4E0E-B002-C858EF8F264B}"/>
      </w:docPartPr>
      <w:docPartBody>
        <w:p w:rsidR="00B176FB" w:rsidRDefault="00F7081A" w:rsidP="00F7081A">
          <w:pPr>
            <w:pStyle w:val="2B67B741DF794B538B319FC9CF923ADD"/>
          </w:pPr>
          <w:r w:rsidRPr="00AA4E33">
            <w:rPr>
              <w:rStyle w:val="PlaceholderText"/>
            </w:rPr>
            <w:t>Choose an item.</w:t>
          </w:r>
        </w:p>
      </w:docPartBody>
    </w:docPart>
    <w:docPart>
      <w:docPartPr>
        <w:name w:val="A1D431CE6BB44C6F95C21F99261000E9"/>
        <w:category>
          <w:name w:val="General"/>
          <w:gallery w:val="placeholder"/>
        </w:category>
        <w:types>
          <w:type w:val="bbPlcHdr"/>
        </w:types>
        <w:behaviors>
          <w:behavior w:val="content"/>
        </w:behaviors>
        <w:guid w:val="{75EC194F-8DB0-424F-8180-052664B50E0E}"/>
      </w:docPartPr>
      <w:docPartBody>
        <w:p w:rsidR="00B176FB" w:rsidRDefault="00F7081A" w:rsidP="00F7081A">
          <w:pPr>
            <w:pStyle w:val="A1D431CE6BB44C6F95C21F99261000E9"/>
          </w:pPr>
          <w:r>
            <w:rPr>
              <w:rStyle w:val="PlaceholderText"/>
              <w:rtl/>
              <w:lang w:eastAsia="ar"/>
            </w:rPr>
            <w:t>اضغط هنا لإدخال النص.</w:t>
          </w:r>
        </w:p>
      </w:docPartBody>
    </w:docPart>
    <w:docPart>
      <w:docPartPr>
        <w:name w:val="0CB34DD6B95743519DE3EA8217452169"/>
        <w:category>
          <w:name w:val="General"/>
          <w:gallery w:val="placeholder"/>
        </w:category>
        <w:types>
          <w:type w:val="bbPlcHdr"/>
        </w:types>
        <w:behaviors>
          <w:behavior w:val="content"/>
        </w:behaviors>
        <w:guid w:val="{DD3467F1-AC05-4F04-8E3F-8EFA05677AE1}"/>
      </w:docPartPr>
      <w:docPartBody>
        <w:p w:rsidR="00B176FB" w:rsidRDefault="00F7081A" w:rsidP="00F7081A">
          <w:pPr>
            <w:pStyle w:val="0CB34DD6B95743519DE3EA8217452169"/>
          </w:pPr>
          <w:r w:rsidRPr="002C6AEA">
            <w:rPr>
              <w:rStyle w:val="PlaceholderText"/>
            </w:rPr>
            <w:t>Click here to enter text.</w:t>
          </w:r>
        </w:p>
      </w:docPartBody>
    </w:docPart>
    <w:docPart>
      <w:docPartPr>
        <w:name w:val="ACE2BF2A180D43EFA350A464FF6E610D"/>
        <w:category>
          <w:name w:val="General"/>
          <w:gallery w:val="placeholder"/>
        </w:category>
        <w:types>
          <w:type w:val="bbPlcHdr"/>
        </w:types>
        <w:behaviors>
          <w:behavior w:val="content"/>
        </w:behaviors>
        <w:guid w:val="{55CC7080-31B1-47C6-948B-7DB85947F19C}"/>
      </w:docPartPr>
      <w:docPartBody>
        <w:p w:rsidR="00B176FB" w:rsidRDefault="00F7081A" w:rsidP="00F7081A">
          <w:pPr>
            <w:pStyle w:val="ACE2BF2A180D43EFA350A464FF6E610D"/>
          </w:pPr>
          <w:r>
            <w:rPr>
              <w:rStyle w:val="PlaceholderText"/>
              <w:rtl/>
              <w:lang w:eastAsia="ar"/>
            </w:rPr>
            <w:t>اضغط هنا لإدخال النص.</w:t>
          </w:r>
        </w:p>
      </w:docPartBody>
    </w:docPart>
    <w:docPart>
      <w:docPartPr>
        <w:name w:val="FBFF24C40C5B4B48923645FF93C9B97F"/>
        <w:category>
          <w:name w:val="General"/>
          <w:gallery w:val="placeholder"/>
        </w:category>
        <w:types>
          <w:type w:val="bbPlcHdr"/>
        </w:types>
        <w:behaviors>
          <w:behavior w:val="content"/>
        </w:behaviors>
        <w:guid w:val="{54BE88E3-AE0E-492C-B5C9-189972DD8665}"/>
      </w:docPartPr>
      <w:docPartBody>
        <w:p w:rsidR="00B176FB" w:rsidRDefault="00F7081A" w:rsidP="00F7081A">
          <w:pPr>
            <w:pStyle w:val="FBFF24C40C5B4B48923645FF93C9B97F"/>
          </w:pPr>
          <w:r>
            <w:rPr>
              <w:rFonts w:asciiTheme="minorBidi" w:hAnsiTheme="minorBidi"/>
              <w:color w:val="5B9BD5" w:themeColor="accent1"/>
              <w:shd w:val="clear" w:color="auto" w:fill="ACB9CA" w:themeFill="text2" w:themeFillTint="66"/>
              <w:rtl/>
            </w:rPr>
            <w:t>إختر الدور</w:t>
          </w:r>
        </w:p>
      </w:docPartBody>
    </w:docPart>
    <w:docPart>
      <w:docPartPr>
        <w:name w:val="9F7E341800E942B19150FD419AA96354"/>
        <w:category>
          <w:name w:val="General"/>
          <w:gallery w:val="placeholder"/>
        </w:category>
        <w:types>
          <w:type w:val="bbPlcHdr"/>
        </w:types>
        <w:behaviors>
          <w:behavior w:val="content"/>
        </w:behaviors>
        <w:guid w:val="{7DE840A8-6342-4266-A4E1-5301A87A5EF4}"/>
      </w:docPartPr>
      <w:docPartBody>
        <w:p w:rsidR="00B176FB" w:rsidRDefault="00F7081A" w:rsidP="00F7081A">
          <w:pPr>
            <w:pStyle w:val="9F7E341800E942B19150FD419AA96354"/>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IN Next LT Arabic">
    <w:altName w:val="Arial"/>
    <w:charset w:val="00"/>
    <w:family w:val="swiss"/>
    <w:pitch w:val="variable"/>
    <w:sig w:usb0="8000202F" w:usb1="C000A04A" w:usb2="00000008" w:usb3="00000000" w:csb0="00000041" w:csb1="00000000"/>
  </w:font>
  <w:font w:name="DIN Next LT Arabic Light">
    <w:altName w:val="Segoe UI Semilight"/>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412C6"/>
    <w:rsid w:val="00085E5A"/>
    <w:rsid w:val="000C1996"/>
    <w:rsid w:val="001406DA"/>
    <w:rsid w:val="00152F2A"/>
    <w:rsid w:val="001538C1"/>
    <w:rsid w:val="00162524"/>
    <w:rsid w:val="00182A50"/>
    <w:rsid w:val="00187AC5"/>
    <w:rsid w:val="00192A0D"/>
    <w:rsid w:val="00193B03"/>
    <w:rsid w:val="001C7AD4"/>
    <w:rsid w:val="001D6E08"/>
    <w:rsid w:val="00313752"/>
    <w:rsid w:val="0036554E"/>
    <w:rsid w:val="003974F5"/>
    <w:rsid w:val="003A0C13"/>
    <w:rsid w:val="003B3715"/>
    <w:rsid w:val="003D058C"/>
    <w:rsid w:val="00411F6F"/>
    <w:rsid w:val="004267CD"/>
    <w:rsid w:val="00454B33"/>
    <w:rsid w:val="004A0FB8"/>
    <w:rsid w:val="004D1931"/>
    <w:rsid w:val="004E2EAA"/>
    <w:rsid w:val="005118B4"/>
    <w:rsid w:val="0059191B"/>
    <w:rsid w:val="005B0B78"/>
    <w:rsid w:val="005B1938"/>
    <w:rsid w:val="005B773D"/>
    <w:rsid w:val="005C005B"/>
    <w:rsid w:val="005D4F61"/>
    <w:rsid w:val="006442B5"/>
    <w:rsid w:val="0067784A"/>
    <w:rsid w:val="00684B0D"/>
    <w:rsid w:val="006C06DA"/>
    <w:rsid w:val="006C2614"/>
    <w:rsid w:val="006E5376"/>
    <w:rsid w:val="007651E4"/>
    <w:rsid w:val="0078086D"/>
    <w:rsid w:val="007A4C72"/>
    <w:rsid w:val="007A7236"/>
    <w:rsid w:val="00810EF1"/>
    <w:rsid w:val="008304DE"/>
    <w:rsid w:val="008456C1"/>
    <w:rsid w:val="008976B4"/>
    <w:rsid w:val="008B1B14"/>
    <w:rsid w:val="008C093F"/>
    <w:rsid w:val="008C6F7A"/>
    <w:rsid w:val="008E3EC7"/>
    <w:rsid w:val="008F7A56"/>
    <w:rsid w:val="00926063"/>
    <w:rsid w:val="00970917"/>
    <w:rsid w:val="0099055E"/>
    <w:rsid w:val="009A0323"/>
    <w:rsid w:val="009F7EFC"/>
    <w:rsid w:val="00A042A7"/>
    <w:rsid w:val="00A1430D"/>
    <w:rsid w:val="00A60BF9"/>
    <w:rsid w:val="00A70BFB"/>
    <w:rsid w:val="00A73904"/>
    <w:rsid w:val="00AF66DE"/>
    <w:rsid w:val="00B1139C"/>
    <w:rsid w:val="00B176FB"/>
    <w:rsid w:val="00BB15CF"/>
    <w:rsid w:val="00BC4F3A"/>
    <w:rsid w:val="00BC6B60"/>
    <w:rsid w:val="00C07A85"/>
    <w:rsid w:val="00C62EB2"/>
    <w:rsid w:val="00C75A07"/>
    <w:rsid w:val="00CB3E87"/>
    <w:rsid w:val="00CC4D5A"/>
    <w:rsid w:val="00D75C65"/>
    <w:rsid w:val="00D90426"/>
    <w:rsid w:val="00DB7813"/>
    <w:rsid w:val="00DC0CF1"/>
    <w:rsid w:val="00DC4ED7"/>
    <w:rsid w:val="00DD303D"/>
    <w:rsid w:val="00E90B48"/>
    <w:rsid w:val="00E93E13"/>
    <w:rsid w:val="00ED3ED4"/>
    <w:rsid w:val="00F10453"/>
    <w:rsid w:val="00F350DA"/>
    <w:rsid w:val="00F55064"/>
    <w:rsid w:val="00F61EDA"/>
    <w:rsid w:val="00F7081A"/>
    <w:rsid w:val="00F74B6F"/>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81A"/>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173E50EE99BB4358AB7248E0C69FD4A4">
    <w:name w:val="173E50EE99BB4358AB7248E0C69FD4A4"/>
    <w:rsid w:val="007A7236"/>
    <w:rPr>
      <w:lang w:eastAsia="en-US"/>
    </w:rPr>
  </w:style>
  <w:style w:type="paragraph" w:customStyle="1" w:styleId="6EBF2414B2AA4C1F86AB4369ACE91555">
    <w:name w:val="6EBF2414B2AA4C1F86AB4369ACE91555"/>
    <w:rsid w:val="007A7236"/>
    <w:rPr>
      <w:lang w:eastAsia="en-US"/>
    </w:rPr>
  </w:style>
  <w:style w:type="paragraph" w:customStyle="1" w:styleId="DE5961420D084315B0A62F1648BAC139">
    <w:name w:val="DE5961420D084315B0A62F1648BAC139"/>
    <w:rsid w:val="007A7236"/>
    <w:rPr>
      <w:lang w:eastAsia="en-US"/>
    </w:rPr>
  </w:style>
  <w:style w:type="paragraph" w:customStyle="1" w:styleId="644CA0FAD6574B958B2A87889718CD2D">
    <w:name w:val="644CA0FAD6574B958B2A87889718CD2D"/>
    <w:rPr>
      <w:lang w:eastAsia="en-US"/>
    </w:rPr>
  </w:style>
  <w:style w:type="paragraph" w:customStyle="1" w:styleId="6B79B7CED3BB4298B5842512380C211B">
    <w:name w:val="6B79B7CED3BB4298B5842512380C211B"/>
    <w:rPr>
      <w:lang w:eastAsia="en-US"/>
    </w:rPr>
  </w:style>
  <w:style w:type="paragraph" w:customStyle="1" w:styleId="2B67B741DF794B538B319FC9CF923ADD">
    <w:name w:val="2B67B741DF794B538B319FC9CF923ADD"/>
    <w:rsid w:val="00F7081A"/>
    <w:rPr>
      <w:lang w:eastAsia="en-US"/>
    </w:rPr>
  </w:style>
  <w:style w:type="paragraph" w:customStyle="1" w:styleId="A1D431CE6BB44C6F95C21F99261000E9">
    <w:name w:val="A1D431CE6BB44C6F95C21F99261000E9"/>
    <w:rsid w:val="00F7081A"/>
    <w:rPr>
      <w:lang w:eastAsia="en-US"/>
    </w:rPr>
  </w:style>
  <w:style w:type="paragraph" w:customStyle="1" w:styleId="0CB34DD6B95743519DE3EA8217452169">
    <w:name w:val="0CB34DD6B95743519DE3EA8217452169"/>
    <w:rsid w:val="00F7081A"/>
    <w:rPr>
      <w:lang w:eastAsia="en-US"/>
    </w:rPr>
  </w:style>
  <w:style w:type="paragraph" w:customStyle="1" w:styleId="ACE2BF2A180D43EFA350A464FF6E610D">
    <w:name w:val="ACE2BF2A180D43EFA350A464FF6E610D"/>
    <w:rsid w:val="00F7081A"/>
    <w:rPr>
      <w:lang w:eastAsia="en-US"/>
    </w:rPr>
  </w:style>
  <w:style w:type="paragraph" w:customStyle="1" w:styleId="FBFF24C40C5B4B48923645FF93C9B97F">
    <w:name w:val="FBFF24C40C5B4B48923645FF93C9B97F"/>
    <w:rsid w:val="00F7081A"/>
    <w:rPr>
      <w:lang w:eastAsia="en-US"/>
    </w:rPr>
  </w:style>
  <w:style w:type="paragraph" w:customStyle="1" w:styleId="9F7E341800E942B19150FD419AA96354">
    <w:name w:val="9F7E341800E942B19150FD419AA96354"/>
    <w:rsid w:val="00F7081A"/>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2056E-1036-4928-9F36-4AEAABC9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2020-01-30T08:29:00Z</cp:lastPrinted>
  <dcterms:created xsi:type="dcterms:W3CDTF">2020-01-29T11:15:00Z</dcterms:created>
  <dcterms:modified xsi:type="dcterms:W3CDTF">2020-01-30T08:30:00Z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2020-01-30T08:29:01.3262645Z</vt:lpwstr>
  </property>
  <property fmtid="{D5CDD505-2E9C-101B-9397-08002B2CF9AE}" pid="6" name="MSIP_Label_c66454a4-ed7c-433b-bba2-0aefe4f2b291_Name">
    <vt:lpwstr>متاح</vt:lpwstr>
  </property>
  <property fmtid="{D5CDD505-2E9C-101B-9397-08002B2CF9AE}" pid="8" name="MSIP_Label_c66454a4-ed7c-433b-bba2-0aefe4f2b291_ActionId">
    <vt:lpwstr>76c1365f-59b6-420a-a5b8-cb25237fa92c</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